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5C55" w14:textId="3685A1F0" w:rsidR="004C26FF" w:rsidRDefault="005647CD" w:rsidP="006F4ECC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3E69B7">
        <w:rPr>
          <w:b/>
          <w:bCs/>
          <w:sz w:val="28"/>
          <w:szCs w:val="28"/>
          <w:lang w:val="en-US"/>
        </w:rPr>
        <w:t xml:space="preserve">GOLD RIVER CHAMBER OF COMMERCE </w:t>
      </w:r>
    </w:p>
    <w:p w14:paraId="346E2CA0" w14:textId="126FA715" w:rsidR="005647CD" w:rsidRPr="008B3EE7" w:rsidRDefault="00721F0D" w:rsidP="006F4ECC">
      <w:pPr>
        <w:jc w:val="center"/>
        <w:rPr>
          <w:sz w:val="28"/>
          <w:szCs w:val="28"/>
          <w:lang w:val="en-US"/>
        </w:rPr>
      </w:pPr>
      <w:r w:rsidRPr="008B3EE7">
        <w:rPr>
          <w:sz w:val="28"/>
          <w:szCs w:val="28"/>
          <w:lang w:val="en-US"/>
        </w:rPr>
        <w:t>General</w:t>
      </w:r>
      <w:r w:rsidR="005647CD" w:rsidRPr="008B3EE7">
        <w:rPr>
          <w:sz w:val="28"/>
          <w:szCs w:val="28"/>
          <w:lang w:val="en-US"/>
        </w:rPr>
        <w:t xml:space="preserve"> Meeting</w:t>
      </w:r>
      <w:r w:rsidR="001D3788">
        <w:rPr>
          <w:sz w:val="28"/>
          <w:szCs w:val="28"/>
          <w:lang w:val="en-US"/>
        </w:rPr>
        <w:t xml:space="preserve"> </w:t>
      </w:r>
      <w:r w:rsidR="00C96735">
        <w:rPr>
          <w:sz w:val="28"/>
          <w:szCs w:val="28"/>
          <w:lang w:val="en-US"/>
        </w:rPr>
        <w:t>Minutes</w:t>
      </w:r>
    </w:p>
    <w:p w14:paraId="6912B897" w14:textId="30344265" w:rsidR="00BF38AC" w:rsidRDefault="005647CD" w:rsidP="006F4ECC">
      <w:pPr>
        <w:jc w:val="center"/>
        <w:rPr>
          <w:lang w:val="en-US"/>
        </w:rPr>
      </w:pPr>
      <w:r>
        <w:rPr>
          <w:lang w:val="en-US"/>
        </w:rPr>
        <w:t xml:space="preserve">Thursday, </w:t>
      </w:r>
      <w:r w:rsidR="009070F2">
        <w:rPr>
          <w:lang w:val="en-US"/>
        </w:rPr>
        <w:t>January</w:t>
      </w:r>
      <w:r w:rsidR="0067166F">
        <w:rPr>
          <w:lang w:val="en-US"/>
        </w:rPr>
        <w:t xml:space="preserve"> </w:t>
      </w:r>
      <w:r w:rsidR="009070F2">
        <w:rPr>
          <w:lang w:val="en-US"/>
        </w:rPr>
        <w:t>20</w:t>
      </w:r>
      <w:r w:rsidR="00986F41">
        <w:rPr>
          <w:lang w:val="en-US"/>
        </w:rPr>
        <w:t xml:space="preserve">, </w:t>
      </w:r>
      <w:r>
        <w:rPr>
          <w:lang w:val="en-US"/>
        </w:rPr>
        <w:t>202</w:t>
      </w:r>
      <w:r w:rsidR="009070F2">
        <w:rPr>
          <w:lang w:val="en-US"/>
        </w:rPr>
        <w:t>2</w:t>
      </w:r>
      <w:r w:rsidR="002611D1">
        <w:rPr>
          <w:lang w:val="en-US"/>
        </w:rPr>
        <w:t xml:space="preserve"> </w:t>
      </w:r>
    </w:p>
    <w:p w14:paraId="1EEF2DEE" w14:textId="31E4F14A" w:rsidR="005647CD" w:rsidRDefault="00721F0D" w:rsidP="00D2282E">
      <w:pPr>
        <w:jc w:val="center"/>
        <w:rPr>
          <w:lang w:val="en-US"/>
        </w:rPr>
      </w:pPr>
      <w:r>
        <w:rPr>
          <w:lang w:val="en-US"/>
        </w:rPr>
        <w:t>7pm</w:t>
      </w:r>
      <w:r w:rsidR="00D2282E">
        <w:rPr>
          <w:lang w:val="en-US"/>
        </w:rPr>
        <w:t xml:space="preserve"> via Zoom</w:t>
      </w:r>
    </w:p>
    <w:p w14:paraId="502BC2AC" w14:textId="60698860" w:rsidR="00EB34EB" w:rsidRDefault="005647CD">
      <w:pPr>
        <w:rPr>
          <w:lang w:val="en-US"/>
        </w:rPr>
      </w:pPr>
      <w:r w:rsidRPr="008B3EE7">
        <w:rPr>
          <w:b/>
          <w:bCs/>
          <w:lang w:val="en-US"/>
        </w:rPr>
        <w:t>Call to Order/Attendance/Welcome</w:t>
      </w:r>
      <w:r>
        <w:rPr>
          <w:lang w:val="en-US"/>
        </w:rPr>
        <w:t xml:space="preserve"> </w:t>
      </w:r>
    </w:p>
    <w:p w14:paraId="4BA1AA1C" w14:textId="179EDE8A" w:rsidR="00C96735" w:rsidRPr="00B6400A" w:rsidRDefault="00C96735">
      <w:pPr>
        <w:rPr>
          <w:lang w:val="en-US"/>
        </w:rPr>
      </w:pPr>
      <w:r>
        <w:rPr>
          <w:lang w:val="en-US"/>
        </w:rPr>
        <w:t>Veanna Johnston, Linda Vandenberg, Cathy Nesbitt, Chris White, Georgie McKenzie, Dawn Dakin, Anita Lawrence, Michael McGee, Lynda Mifflin, Brenda Patrick, Michael Lee</w:t>
      </w:r>
    </w:p>
    <w:p w14:paraId="2F0F8D4C" w14:textId="0A4BBC98" w:rsidR="005647CD" w:rsidRDefault="005647CD">
      <w:pPr>
        <w:rPr>
          <w:lang w:val="en-US"/>
        </w:rPr>
      </w:pPr>
      <w:r w:rsidRPr="008B3EE7">
        <w:rPr>
          <w:b/>
          <w:bCs/>
          <w:lang w:val="en-US"/>
        </w:rPr>
        <w:t>Approval of minutes</w:t>
      </w:r>
      <w:r>
        <w:rPr>
          <w:lang w:val="en-US"/>
        </w:rPr>
        <w:t xml:space="preserve"> </w:t>
      </w:r>
      <w:r w:rsidR="00AC7DCF">
        <w:rPr>
          <w:lang w:val="en-US"/>
        </w:rPr>
        <w:t xml:space="preserve">  </w:t>
      </w:r>
      <w:r w:rsidR="00601906">
        <w:rPr>
          <w:lang w:val="en-US"/>
        </w:rPr>
        <w:t xml:space="preserve">One correction to be made on the November 18, </w:t>
      </w:r>
      <w:r w:rsidR="009C56D2">
        <w:rPr>
          <w:lang w:val="en-US"/>
        </w:rPr>
        <w:t>2021,</w:t>
      </w:r>
      <w:r w:rsidR="00601906">
        <w:rPr>
          <w:lang w:val="en-US"/>
        </w:rPr>
        <w:t xml:space="preserve"> minutes … Please change the heading from General Meeting </w:t>
      </w:r>
      <w:r w:rsidR="00601906" w:rsidRPr="00601906">
        <w:rPr>
          <w:u w:val="single"/>
          <w:lang w:val="en-US"/>
        </w:rPr>
        <w:t>Agenda</w:t>
      </w:r>
      <w:r w:rsidR="00601906">
        <w:rPr>
          <w:lang w:val="en-US"/>
        </w:rPr>
        <w:t xml:space="preserve"> to </w:t>
      </w:r>
      <w:r w:rsidR="009C1F36">
        <w:rPr>
          <w:lang w:val="en-US"/>
        </w:rPr>
        <w:t xml:space="preserve">General Meeting </w:t>
      </w:r>
      <w:r w:rsidR="00601906" w:rsidRPr="00601906">
        <w:rPr>
          <w:u w:val="single"/>
          <w:lang w:val="en-US"/>
        </w:rPr>
        <w:t>Minutes</w:t>
      </w:r>
      <w:r w:rsidR="00601906">
        <w:rPr>
          <w:lang w:val="en-US"/>
        </w:rPr>
        <w:t xml:space="preserve">.  </w:t>
      </w:r>
      <w:r w:rsidR="005938B0" w:rsidRPr="005938B0">
        <w:rPr>
          <w:color w:val="70AD47" w:themeColor="accent6"/>
          <w:lang w:val="en-US"/>
        </w:rPr>
        <w:t xml:space="preserve">MOTION: </w:t>
      </w:r>
      <w:r w:rsidR="005938B0">
        <w:rPr>
          <w:lang w:val="en-US"/>
        </w:rPr>
        <w:t>to</w:t>
      </w:r>
      <w:r w:rsidR="00C96735">
        <w:rPr>
          <w:lang w:val="en-US"/>
        </w:rPr>
        <w:t xml:space="preserve"> accept the minutes of </w:t>
      </w:r>
      <w:r w:rsidR="009070F2">
        <w:rPr>
          <w:lang w:val="en-US"/>
        </w:rPr>
        <w:t>Novem</w:t>
      </w:r>
      <w:r w:rsidR="00AC7DCF">
        <w:rPr>
          <w:lang w:val="en-US"/>
        </w:rPr>
        <w:t xml:space="preserve">ber </w:t>
      </w:r>
      <w:r w:rsidR="009070F2">
        <w:rPr>
          <w:lang w:val="en-US"/>
        </w:rPr>
        <w:t>18</w:t>
      </w:r>
      <w:r w:rsidR="00AC7DCF">
        <w:rPr>
          <w:lang w:val="en-US"/>
        </w:rPr>
        <w:t xml:space="preserve">, </w:t>
      </w:r>
      <w:r w:rsidR="009C56D2">
        <w:rPr>
          <w:lang w:val="en-US"/>
        </w:rPr>
        <w:t>2021,</w:t>
      </w:r>
      <w:r w:rsidR="00601906">
        <w:rPr>
          <w:lang w:val="en-US"/>
        </w:rPr>
        <w:t xml:space="preserve"> </w:t>
      </w:r>
      <w:r w:rsidR="00C96735">
        <w:rPr>
          <w:lang w:val="en-US"/>
        </w:rPr>
        <w:t>with the change</w:t>
      </w:r>
      <w:r w:rsidR="00601906">
        <w:rPr>
          <w:lang w:val="en-US"/>
        </w:rPr>
        <w:t xml:space="preserve">.  </w:t>
      </w:r>
      <w:r w:rsidR="005938B0">
        <w:rPr>
          <w:lang w:val="en-US"/>
        </w:rPr>
        <w:t>Chris White/</w:t>
      </w:r>
      <w:r w:rsidR="00601906">
        <w:rPr>
          <w:lang w:val="en-US"/>
        </w:rPr>
        <w:t>Anita Lawrence</w:t>
      </w:r>
      <w:r w:rsidR="005938B0">
        <w:rPr>
          <w:lang w:val="en-US"/>
        </w:rPr>
        <w:t>/passed.</w:t>
      </w:r>
    </w:p>
    <w:p w14:paraId="6ACF3EB3" w14:textId="224AF3E5" w:rsidR="005647CD" w:rsidRPr="008B3EE7" w:rsidRDefault="009070F2">
      <w:pPr>
        <w:rPr>
          <w:b/>
          <w:bCs/>
          <w:lang w:val="en-US"/>
        </w:rPr>
      </w:pPr>
      <w:r>
        <w:rPr>
          <w:b/>
          <w:bCs/>
          <w:lang w:val="en-US"/>
        </w:rPr>
        <w:t>Additional items</w:t>
      </w:r>
      <w:r w:rsidR="009C1F36">
        <w:rPr>
          <w:b/>
          <w:bCs/>
          <w:lang w:val="en-US"/>
        </w:rPr>
        <w:t xml:space="preserve"> - </w:t>
      </w:r>
      <w:r w:rsidR="009C1F36" w:rsidRPr="009C1F36">
        <w:rPr>
          <w:lang w:val="en-US"/>
        </w:rPr>
        <w:t>none</w:t>
      </w:r>
    </w:p>
    <w:p w14:paraId="080E9962" w14:textId="57406AD5" w:rsidR="005647CD" w:rsidRPr="008B3EE7" w:rsidRDefault="005647CD">
      <w:pPr>
        <w:rPr>
          <w:b/>
          <w:bCs/>
          <w:color w:val="FF0000"/>
          <w:lang w:val="en-US"/>
        </w:rPr>
      </w:pPr>
      <w:r w:rsidRPr="008B3EE7">
        <w:rPr>
          <w:b/>
          <w:bCs/>
          <w:lang w:val="en-US"/>
        </w:rPr>
        <w:t xml:space="preserve">Officer and Director Reports </w:t>
      </w:r>
    </w:p>
    <w:p w14:paraId="15ED1D6F" w14:textId="2F733312" w:rsidR="007A437C" w:rsidRDefault="003735A3" w:rsidP="007A437C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 xml:space="preserve">President </w:t>
      </w:r>
      <w:r>
        <w:rPr>
          <w:lang w:val="en-US"/>
        </w:rPr>
        <w:t xml:space="preserve">– </w:t>
      </w:r>
      <w:r w:rsidRPr="000B5F4D">
        <w:rPr>
          <w:b/>
          <w:bCs/>
          <w:lang w:val="en-US"/>
        </w:rPr>
        <w:t>Veanna Johnston</w:t>
      </w:r>
      <w:r>
        <w:rPr>
          <w:lang w:val="en-US"/>
        </w:rPr>
        <w:t xml:space="preserve"> </w:t>
      </w:r>
      <w:r w:rsidR="00601906">
        <w:rPr>
          <w:lang w:val="en-US"/>
        </w:rPr>
        <w:t>-</w:t>
      </w:r>
      <w:r w:rsidR="007A437C">
        <w:rPr>
          <w:lang w:val="en-US"/>
        </w:rPr>
        <w:t xml:space="preserve"> </w:t>
      </w:r>
      <w:r w:rsidR="00601906">
        <w:rPr>
          <w:lang w:val="en-US"/>
        </w:rPr>
        <w:t xml:space="preserve">Still working out of town.  Unable to return for some time.  </w:t>
      </w:r>
    </w:p>
    <w:p w14:paraId="7B652710" w14:textId="1E89285A" w:rsidR="007C2A7B" w:rsidRDefault="009B2153" w:rsidP="007C2A7B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>Treasurer</w:t>
      </w:r>
      <w:r w:rsidR="007C2A7B" w:rsidRPr="008B3EE7">
        <w:rPr>
          <w:b/>
          <w:bCs/>
          <w:lang w:val="en-US"/>
        </w:rPr>
        <w:t>/Membership</w:t>
      </w:r>
      <w:r w:rsidR="003735A3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0B5F4D">
        <w:rPr>
          <w:b/>
          <w:bCs/>
          <w:lang w:val="en-US"/>
        </w:rPr>
        <w:t>Linda</w:t>
      </w:r>
      <w:r w:rsidR="003735A3" w:rsidRPr="000B5F4D">
        <w:rPr>
          <w:b/>
          <w:bCs/>
          <w:lang w:val="en-US"/>
        </w:rPr>
        <w:t xml:space="preserve"> Vandenb</w:t>
      </w:r>
      <w:r w:rsidR="008B3EE7">
        <w:rPr>
          <w:b/>
          <w:bCs/>
          <w:lang w:val="en-US"/>
        </w:rPr>
        <w:t>e</w:t>
      </w:r>
      <w:r w:rsidR="003735A3" w:rsidRPr="000B5F4D">
        <w:rPr>
          <w:b/>
          <w:bCs/>
          <w:lang w:val="en-US"/>
        </w:rPr>
        <w:t>rg</w:t>
      </w:r>
      <w:r w:rsidR="003735A3">
        <w:rPr>
          <w:lang w:val="en-US"/>
        </w:rPr>
        <w:t xml:space="preserve"> </w:t>
      </w:r>
      <w:r w:rsidR="009E507C">
        <w:rPr>
          <w:lang w:val="en-US"/>
        </w:rPr>
        <w:t>– Financial Report - see attached</w:t>
      </w:r>
    </w:p>
    <w:p w14:paraId="0EDDBA0C" w14:textId="41A3AFE7" w:rsidR="005938B0" w:rsidRDefault="005938B0" w:rsidP="007C2A7B">
      <w:pPr>
        <w:ind w:firstLine="720"/>
        <w:rPr>
          <w:lang w:val="en-US"/>
        </w:rPr>
      </w:pPr>
      <w:r>
        <w:rPr>
          <w:lang w:val="en-US"/>
        </w:rPr>
        <w:t xml:space="preserve">Checking: </w:t>
      </w:r>
      <w:r w:rsidR="009C1F36">
        <w:rPr>
          <w:lang w:val="en-US"/>
        </w:rPr>
        <w:t xml:space="preserve">$18,314.54  </w:t>
      </w:r>
      <w:r>
        <w:rPr>
          <w:lang w:val="en-US"/>
        </w:rPr>
        <w:t xml:space="preserve">  Savings</w:t>
      </w:r>
      <w:r w:rsidR="009C1F36">
        <w:rPr>
          <w:lang w:val="en-US"/>
        </w:rPr>
        <w:t>: $771.56</w:t>
      </w:r>
    </w:p>
    <w:p w14:paraId="4E968044" w14:textId="24F58531" w:rsidR="009E507C" w:rsidRDefault="005938B0" w:rsidP="007C2A7B">
      <w:pPr>
        <w:ind w:firstLine="720"/>
        <w:rPr>
          <w:color w:val="FF0000"/>
          <w:lang w:val="en-US"/>
        </w:rPr>
      </w:pPr>
      <w:r w:rsidRPr="005938B0">
        <w:rPr>
          <w:color w:val="70AD47" w:themeColor="accent6"/>
          <w:lang w:val="en-US"/>
        </w:rPr>
        <w:t xml:space="preserve">MOTION: </w:t>
      </w:r>
      <w:r w:rsidR="009E507C">
        <w:rPr>
          <w:lang w:val="en-US"/>
        </w:rPr>
        <w:t xml:space="preserve"> to accept the Treasurer’s report as presented. </w:t>
      </w:r>
      <w:r>
        <w:rPr>
          <w:lang w:val="en-US"/>
        </w:rPr>
        <w:t>Anita Lawrence/</w:t>
      </w:r>
      <w:r w:rsidR="009E507C">
        <w:rPr>
          <w:lang w:val="en-US"/>
        </w:rPr>
        <w:t>Chris White</w:t>
      </w:r>
      <w:r>
        <w:rPr>
          <w:lang w:val="en-US"/>
        </w:rPr>
        <w:t>/passed</w:t>
      </w:r>
    </w:p>
    <w:p w14:paraId="57F5F8F1" w14:textId="24194A80" w:rsidR="00C14940" w:rsidRDefault="008F3CA3" w:rsidP="00203810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 xml:space="preserve">Social </w:t>
      </w:r>
      <w:r w:rsidR="00E846DA" w:rsidRPr="008B3EE7">
        <w:rPr>
          <w:b/>
          <w:bCs/>
          <w:lang w:val="en-US"/>
        </w:rPr>
        <w:t>Media</w:t>
      </w:r>
      <w:r w:rsidR="00C15FE5" w:rsidRPr="008B3EE7">
        <w:rPr>
          <w:b/>
          <w:bCs/>
          <w:lang w:val="en-US"/>
        </w:rPr>
        <w:t xml:space="preserve"> Director</w:t>
      </w:r>
      <w:r w:rsidR="00613B62" w:rsidRPr="008B3EE7">
        <w:rPr>
          <w:b/>
          <w:bCs/>
          <w:lang w:val="en-US"/>
        </w:rPr>
        <w:t>/Bursary</w:t>
      </w:r>
      <w:r>
        <w:rPr>
          <w:lang w:val="en-US"/>
        </w:rPr>
        <w:t xml:space="preserve"> </w:t>
      </w:r>
      <w:r w:rsidR="00E846DA">
        <w:rPr>
          <w:lang w:val="en-US"/>
        </w:rPr>
        <w:t>–</w:t>
      </w:r>
      <w:r>
        <w:rPr>
          <w:lang w:val="en-US"/>
        </w:rPr>
        <w:t xml:space="preserve"> </w:t>
      </w:r>
      <w:r w:rsidRPr="000B5F4D">
        <w:rPr>
          <w:b/>
          <w:bCs/>
          <w:lang w:val="en-US"/>
        </w:rPr>
        <w:t>Anita</w:t>
      </w:r>
      <w:r w:rsidR="000B5F4D">
        <w:rPr>
          <w:lang w:val="en-US"/>
        </w:rPr>
        <w:t xml:space="preserve"> </w:t>
      </w:r>
      <w:r w:rsidR="005938B0">
        <w:rPr>
          <w:lang w:val="en-US"/>
        </w:rPr>
        <w:t>– Paul Smith continues to manage the website</w:t>
      </w:r>
      <w:r w:rsidR="00A36101">
        <w:rPr>
          <w:lang w:val="en-US"/>
        </w:rPr>
        <w:t xml:space="preserve">. Anita does the small updates like updating the membership and posting information items.  Our </w:t>
      </w:r>
      <w:r w:rsidR="002552FE">
        <w:rPr>
          <w:lang w:val="en-US"/>
        </w:rPr>
        <w:t>Facebook</w:t>
      </w:r>
      <w:r w:rsidR="00A36101">
        <w:rPr>
          <w:lang w:val="en-US"/>
        </w:rPr>
        <w:t xml:space="preserve"> page is being worked on and Anita would welcome feedback.  </w:t>
      </w:r>
    </w:p>
    <w:p w14:paraId="2CFF59AF" w14:textId="5126C8E6" w:rsidR="007C2A7B" w:rsidRDefault="00A36101" w:rsidP="00203810">
      <w:pPr>
        <w:ind w:firstLine="720"/>
        <w:rPr>
          <w:lang w:val="en-US"/>
        </w:rPr>
      </w:pPr>
      <w:r>
        <w:rPr>
          <w:lang w:val="en-US"/>
        </w:rPr>
        <w:t>Daniel Kornylo has sent in his formal paperwork and will be receiving his bursary monies</w:t>
      </w:r>
      <w:r w:rsidR="00C855A8">
        <w:rPr>
          <w:lang w:val="en-US"/>
        </w:rPr>
        <w:t xml:space="preserve"> this month.  Samuel Lawrence will be submitting his paperwork soon.  Anita has contacted the High School concerning giving a presentation to this year’s grads encouraging them to apply for bursaries.  Details yet to be finalized.</w:t>
      </w:r>
      <w:r>
        <w:rPr>
          <w:lang w:val="en-US"/>
        </w:rPr>
        <w:t xml:space="preserve"> </w:t>
      </w:r>
    </w:p>
    <w:p w14:paraId="2107EF56" w14:textId="1F24D355" w:rsidR="00C15FE5" w:rsidRPr="00C855A8" w:rsidRDefault="00A734BC" w:rsidP="00203810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>Recording Secretary</w:t>
      </w:r>
      <w:r w:rsidR="00721F0D" w:rsidRPr="008B3EE7">
        <w:rPr>
          <w:b/>
          <w:bCs/>
          <w:lang w:val="en-US"/>
        </w:rPr>
        <w:t>/EDC Liaison</w:t>
      </w:r>
      <w:r w:rsidR="008F3CA3">
        <w:rPr>
          <w:lang w:val="en-US"/>
        </w:rPr>
        <w:t xml:space="preserve"> </w:t>
      </w:r>
      <w:r w:rsidR="00C15FE5">
        <w:rPr>
          <w:lang w:val="en-US"/>
        </w:rPr>
        <w:t>–</w:t>
      </w:r>
      <w:r w:rsidR="008F3CA3" w:rsidRPr="000B5F4D">
        <w:rPr>
          <w:b/>
          <w:bCs/>
          <w:lang w:val="en-US"/>
        </w:rPr>
        <w:t xml:space="preserve"> Cathy</w:t>
      </w:r>
      <w:r w:rsidR="00C855A8">
        <w:rPr>
          <w:b/>
          <w:bCs/>
          <w:lang w:val="en-US"/>
        </w:rPr>
        <w:t xml:space="preserve"> </w:t>
      </w:r>
      <w:r w:rsidR="00443424">
        <w:rPr>
          <w:lang w:val="en-US"/>
        </w:rPr>
        <w:t xml:space="preserve">– The Economic Development Committee has agreed to let us showcase local businesses in the Community Calendar Window with the </w:t>
      </w:r>
      <w:r w:rsidR="002552FE">
        <w:rPr>
          <w:lang w:val="en-US"/>
        </w:rPr>
        <w:t>proviso</w:t>
      </w:r>
      <w:r w:rsidR="00443424">
        <w:rPr>
          <w:lang w:val="en-US"/>
        </w:rPr>
        <w:t xml:space="preserve"> that we include all businesses, not just Chamber members.  </w:t>
      </w:r>
      <w:r w:rsidR="00443424" w:rsidRPr="00C14940">
        <w:rPr>
          <w:color w:val="538135" w:themeColor="accent6" w:themeShade="BF"/>
          <w:lang w:val="en-US"/>
        </w:rPr>
        <w:t>ACTION</w:t>
      </w:r>
      <w:r w:rsidR="00443424">
        <w:rPr>
          <w:lang w:val="en-US"/>
        </w:rPr>
        <w:t xml:space="preserve">: </w:t>
      </w:r>
      <w:r w:rsidR="00443424" w:rsidRPr="00C14940">
        <w:rPr>
          <w:color w:val="538135" w:themeColor="accent6" w:themeShade="BF"/>
          <w:lang w:val="en-US"/>
        </w:rPr>
        <w:t xml:space="preserve">Cathy </w:t>
      </w:r>
      <w:r w:rsidR="00443424">
        <w:rPr>
          <w:lang w:val="en-US"/>
        </w:rPr>
        <w:t xml:space="preserve">will move the shelf </w:t>
      </w:r>
      <w:r w:rsidR="009C56D2">
        <w:rPr>
          <w:lang w:val="en-US"/>
        </w:rPr>
        <w:t>in,</w:t>
      </w:r>
      <w:r w:rsidR="00443424">
        <w:rPr>
          <w:lang w:val="en-US"/>
        </w:rPr>
        <w:t xml:space="preserve"> and </w:t>
      </w:r>
      <w:r w:rsidR="00443424" w:rsidRPr="00C14940">
        <w:rPr>
          <w:color w:val="538135" w:themeColor="accent6" w:themeShade="BF"/>
          <w:lang w:val="en-US"/>
        </w:rPr>
        <w:t xml:space="preserve">Linda </w:t>
      </w:r>
      <w:r w:rsidR="00443424">
        <w:rPr>
          <w:lang w:val="en-US"/>
        </w:rPr>
        <w:t>will contact the businesses</w:t>
      </w:r>
      <w:r w:rsidR="007470A9">
        <w:rPr>
          <w:lang w:val="en-US"/>
        </w:rPr>
        <w:t>. Look for the first display on Feb 1</w:t>
      </w:r>
      <w:r w:rsidR="007470A9" w:rsidRPr="007470A9">
        <w:rPr>
          <w:vertAlign w:val="superscript"/>
          <w:lang w:val="en-US"/>
        </w:rPr>
        <w:t>st</w:t>
      </w:r>
      <w:r w:rsidR="007470A9">
        <w:rPr>
          <w:lang w:val="en-US"/>
        </w:rPr>
        <w:t xml:space="preserve">.  </w:t>
      </w:r>
    </w:p>
    <w:p w14:paraId="55B2D0BC" w14:textId="5EAD2E65" w:rsidR="00721F0D" w:rsidRDefault="00721F0D" w:rsidP="00203810">
      <w:pPr>
        <w:ind w:firstLine="720"/>
        <w:rPr>
          <w:b/>
          <w:bCs/>
          <w:lang w:val="en-US"/>
        </w:rPr>
      </w:pPr>
      <w:r w:rsidRPr="008B3EE7">
        <w:rPr>
          <w:b/>
          <w:bCs/>
          <w:lang w:val="en-US"/>
        </w:rPr>
        <w:t>Director</w:t>
      </w:r>
      <w:r w:rsidR="00613B62" w:rsidRPr="008B3EE7">
        <w:rPr>
          <w:b/>
          <w:bCs/>
          <w:lang w:val="en-US"/>
        </w:rPr>
        <w:t>s</w:t>
      </w:r>
      <w:r w:rsidR="00F14DCF" w:rsidRPr="008B3EE7">
        <w:rPr>
          <w:b/>
          <w:bCs/>
          <w:lang w:val="en-US"/>
        </w:rPr>
        <w:t>/Business of the Month</w:t>
      </w:r>
      <w:r w:rsidR="00F14DCF">
        <w:rPr>
          <w:lang w:val="en-US"/>
        </w:rPr>
        <w:t xml:space="preserve"> </w:t>
      </w:r>
      <w:r w:rsidR="00613B62"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Suzanne</w:t>
      </w:r>
      <w:r w:rsidR="00613B62">
        <w:rPr>
          <w:b/>
          <w:bCs/>
          <w:lang w:val="en-US"/>
        </w:rPr>
        <w:t>/Linda</w:t>
      </w:r>
    </w:p>
    <w:p w14:paraId="5EABE196" w14:textId="12564A79" w:rsidR="007A437C" w:rsidRPr="007470A9" w:rsidRDefault="00613B62" w:rsidP="009C1180">
      <w:pPr>
        <w:ind w:firstLine="720"/>
        <w:rPr>
          <w:lang w:val="en-US"/>
        </w:rPr>
      </w:pPr>
      <w:r w:rsidRPr="008B3EE7">
        <w:rPr>
          <w:b/>
          <w:bCs/>
          <w:lang w:val="en-US"/>
        </w:rPr>
        <w:t>Director/Welcome New Business</w:t>
      </w:r>
      <w:r w:rsidRPr="00613B62">
        <w:rPr>
          <w:lang w:val="en-US"/>
        </w:rPr>
        <w:t xml:space="preserve"> </w:t>
      </w:r>
      <w:r w:rsidR="007A437C">
        <w:rPr>
          <w:lang w:val="en-US"/>
        </w:rPr>
        <w:t>–</w:t>
      </w:r>
      <w:r>
        <w:rPr>
          <w:b/>
          <w:bCs/>
          <w:lang w:val="en-US"/>
        </w:rPr>
        <w:t xml:space="preserve"> Georgie</w:t>
      </w:r>
      <w:r w:rsidR="007470A9">
        <w:rPr>
          <w:b/>
          <w:bCs/>
          <w:lang w:val="en-US"/>
        </w:rPr>
        <w:t xml:space="preserve"> </w:t>
      </w:r>
      <w:r w:rsidR="005725D8">
        <w:rPr>
          <w:lang w:val="en-US"/>
        </w:rPr>
        <w:t>–</w:t>
      </w:r>
      <w:r w:rsidR="007470A9">
        <w:rPr>
          <w:lang w:val="en-US"/>
        </w:rPr>
        <w:t xml:space="preserve"> </w:t>
      </w:r>
      <w:r w:rsidR="00FC0FE4">
        <w:rPr>
          <w:lang w:val="en-US"/>
        </w:rPr>
        <w:t>N</w:t>
      </w:r>
      <w:r w:rsidR="005725D8">
        <w:rPr>
          <w:lang w:val="en-US"/>
        </w:rPr>
        <w:t>ew businesses</w:t>
      </w:r>
      <w:r w:rsidR="00FC0FE4">
        <w:rPr>
          <w:lang w:val="en-US"/>
        </w:rPr>
        <w:t>/managers</w:t>
      </w:r>
      <w:r w:rsidR="005725D8">
        <w:rPr>
          <w:lang w:val="en-US"/>
        </w:rPr>
        <w:t xml:space="preserve"> to welcome – Bare </w:t>
      </w:r>
      <w:r w:rsidR="00C14940">
        <w:rPr>
          <w:lang w:val="en-US"/>
        </w:rPr>
        <w:t>Esthetics</w:t>
      </w:r>
      <w:r w:rsidR="005725D8">
        <w:rPr>
          <w:lang w:val="en-US"/>
        </w:rPr>
        <w:t xml:space="preserve">/Cindy </w:t>
      </w:r>
      <w:r w:rsidR="002552FE">
        <w:rPr>
          <w:lang w:val="en-US"/>
        </w:rPr>
        <w:t>Ramadin, Western</w:t>
      </w:r>
      <w:r w:rsidR="005725D8">
        <w:rPr>
          <w:lang w:val="en-US"/>
        </w:rPr>
        <w:t xml:space="preserve"> Forest Products</w:t>
      </w:r>
      <w:r w:rsidR="00FC0FE4">
        <w:rPr>
          <w:lang w:val="en-US"/>
        </w:rPr>
        <w:t xml:space="preserve">/Tyler Field, Telepharmacy/Serina.  </w:t>
      </w:r>
    </w:p>
    <w:p w14:paraId="163A598F" w14:textId="43F34CBC" w:rsidR="00C15FE5" w:rsidRPr="00963AC2" w:rsidRDefault="00C15FE5">
      <w:pPr>
        <w:rPr>
          <w:b/>
          <w:bCs/>
          <w:lang w:val="en-US"/>
        </w:rPr>
      </w:pPr>
      <w:r w:rsidRPr="00963AC2">
        <w:rPr>
          <w:b/>
          <w:bCs/>
          <w:lang w:val="en-US"/>
        </w:rPr>
        <w:t>Bu</w:t>
      </w:r>
      <w:r w:rsidR="005603FF">
        <w:rPr>
          <w:b/>
          <w:bCs/>
          <w:lang w:val="en-US"/>
        </w:rPr>
        <w:t>si</w:t>
      </w:r>
      <w:r w:rsidRPr="00963AC2">
        <w:rPr>
          <w:b/>
          <w:bCs/>
          <w:lang w:val="en-US"/>
        </w:rPr>
        <w:t>ness</w:t>
      </w:r>
      <w:r w:rsidR="005603FF">
        <w:rPr>
          <w:b/>
          <w:bCs/>
          <w:lang w:val="en-US"/>
        </w:rPr>
        <w:t xml:space="preserve"> Items</w:t>
      </w:r>
    </w:p>
    <w:p w14:paraId="32949024" w14:textId="68A1DA2F" w:rsidR="00946EDF" w:rsidRDefault="00986F41" w:rsidP="004C3137">
      <w:pPr>
        <w:pStyle w:val="ListParagraph"/>
        <w:numPr>
          <w:ilvl w:val="0"/>
          <w:numId w:val="7"/>
        </w:numPr>
        <w:rPr>
          <w:lang w:val="en-US"/>
        </w:rPr>
      </w:pPr>
      <w:r w:rsidRPr="00946EDF">
        <w:rPr>
          <w:lang w:val="en-US"/>
        </w:rPr>
        <w:t>Dates for 2022 meetings</w:t>
      </w:r>
      <w:r w:rsidR="0060745A" w:rsidRPr="00946EDF">
        <w:rPr>
          <w:lang w:val="en-US"/>
        </w:rPr>
        <w:t xml:space="preserve"> – Third Thursday of each month excluding Aug and December.  </w:t>
      </w:r>
      <w:r w:rsidR="00E76D7E" w:rsidRPr="00946EDF">
        <w:rPr>
          <w:color w:val="70AD47" w:themeColor="accent6"/>
          <w:lang w:val="en-US"/>
        </w:rPr>
        <w:t>Linda</w:t>
      </w:r>
      <w:r w:rsidR="00E76D7E" w:rsidRPr="00946EDF">
        <w:rPr>
          <w:lang w:val="en-US"/>
        </w:rPr>
        <w:t xml:space="preserve"> will include these dates in her next</w:t>
      </w:r>
      <w:r w:rsidR="00946EDF" w:rsidRPr="00946EDF">
        <w:rPr>
          <w:lang w:val="en-US"/>
        </w:rPr>
        <w:t xml:space="preserve"> mail-out to all members.  </w:t>
      </w:r>
      <w:r w:rsidR="00946EDF" w:rsidRPr="00946EDF">
        <w:rPr>
          <w:color w:val="70AD47" w:themeColor="accent6"/>
          <w:lang w:val="en-US"/>
        </w:rPr>
        <w:t xml:space="preserve">Anita </w:t>
      </w:r>
      <w:r w:rsidR="00946EDF" w:rsidRPr="00946EDF">
        <w:rPr>
          <w:lang w:val="en-US"/>
        </w:rPr>
        <w:t xml:space="preserve">will post the dates on the website.  </w:t>
      </w:r>
    </w:p>
    <w:p w14:paraId="0053D9C6" w14:textId="5DBE7D72" w:rsidR="00E76D7E" w:rsidRPr="0060745A" w:rsidRDefault="004C3137" w:rsidP="004C3137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General Mee</w:t>
      </w:r>
      <w:r w:rsidR="00946EDF">
        <w:rPr>
          <w:lang w:val="en-US"/>
        </w:rPr>
        <w:t xml:space="preserve">ting dates.  </w:t>
      </w:r>
      <w:r w:rsidR="0060745A" w:rsidRPr="00946EDF">
        <w:rPr>
          <w:lang w:val="en-US"/>
        </w:rPr>
        <w:t>January 20, February 17, March17, April 21</w:t>
      </w:r>
      <w:r w:rsidR="00E76D7E" w:rsidRPr="00946EDF">
        <w:rPr>
          <w:lang w:val="en-US"/>
        </w:rPr>
        <w:t>, May 19, June 16, July 21,</w:t>
      </w:r>
      <w:r>
        <w:rPr>
          <w:lang w:val="en-US"/>
        </w:rPr>
        <w:t xml:space="preserve"> </w:t>
      </w:r>
      <w:r w:rsidR="00E76D7E" w:rsidRPr="00946EDF">
        <w:rPr>
          <w:lang w:val="en-US"/>
        </w:rPr>
        <w:t>September 15, October 20, November 17.</w:t>
      </w:r>
    </w:p>
    <w:p w14:paraId="2A027762" w14:textId="59C25426" w:rsidR="001C0F43" w:rsidRPr="00B519A0" w:rsidRDefault="009E2463" w:rsidP="00B519A0">
      <w:pPr>
        <w:pStyle w:val="ListParagraph"/>
        <w:numPr>
          <w:ilvl w:val="0"/>
          <w:numId w:val="7"/>
        </w:numPr>
        <w:rPr>
          <w:lang w:val="en-US"/>
        </w:rPr>
      </w:pPr>
      <w:r w:rsidRPr="00B519A0">
        <w:rPr>
          <w:lang w:val="en-US"/>
        </w:rPr>
        <w:t xml:space="preserve">New header for </w:t>
      </w:r>
      <w:r w:rsidR="001D3788" w:rsidRPr="00B519A0">
        <w:rPr>
          <w:lang w:val="en-US"/>
        </w:rPr>
        <w:t>Chamber business sign at Info Center</w:t>
      </w:r>
      <w:r w:rsidR="00696FA8" w:rsidRPr="00B519A0">
        <w:rPr>
          <w:lang w:val="en-US"/>
        </w:rPr>
        <w:t xml:space="preserve"> </w:t>
      </w:r>
      <w:r w:rsidR="00946EDF" w:rsidRPr="00B519A0">
        <w:rPr>
          <w:lang w:val="en-US"/>
        </w:rPr>
        <w:t>–</w:t>
      </w:r>
      <w:r w:rsidR="00696FA8" w:rsidRPr="00B519A0">
        <w:rPr>
          <w:lang w:val="en-US"/>
        </w:rPr>
        <w:t xml:space="preserve"> </w:t>
      </w:r>
      <w:r w:rsidR="00946EDF" w:rsidRPr="00B519A0">
        <w:rPr>
          <w:lang w:val="en-US"/>
        </w:rPr>
        <w:t xml:space="preserve">Thank you </w:t>
      </w:r>
      <w:r w:rsidR="00696FA8" w:rsidRPr="00B519A0">
        <w:rPr>
          <w:lang w:val="en-US"/>
        </w:rPr>
        <w:t>Anita</w:t>
      </w:r>
      <w:r w:rsidR="00946EDF" w:rsidRPr="00B519A0">
        <w:rPr>
          <w:lang w:val="en-US"/>
        </w:rPr>
        <w:t xml:space="preserve"> for ordering it and to Linda and Douglas for transporting it to town.  It will be put up as soon as the snow melts.  </w:t>
      </w:r>
    </w:p>
    <w:p w14:paraId="17C6ECAB" w14:textId="08B04A0A" w:rsidR="00E873DF" w:rsidRDefault="00E873DF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EDC</w:t>
      </w:r>
      <w:r w:rsidR="001D3788">
        <w:rPr>
          <w:lang w:val="en-US"/>
        </w:rPr>
        <w:t>/Chamber Shop Local #3</w:t>
      </w:r>
      <w:r w:rsidR="00696FA8">
        <w:rPr>
          <w:lang w:val="en-US"/>
        </w:rPr>
        <w:t xml:space="preserve"> </w:t>
      </w:r>
      <w:r w:rsidR="00946EDF">
        <w:rPr>
          <w:lang w:val="en-US"/>
        </w:rPr>
        <w:t>–</w:t>
      </w:r>
      <w:r w:rsidR="00696FA8">
        <w:rPr>
          <w:lang w:val="en-US"/>
        </w:rPr>
        <w:t xml:space="preserve"> Anit</w:t>
      </w:r>
      <w:r w:rsidR="00946EDF">
        <w:rPr>
          <w:lang w:val="en-US"/>
        </w:rPr>
        <w:t xml:space="preserve">a - $2000 grant money was won by 40 </w:t>
      </w:r>
      <w:r w:rsidR="005D6E6B">
        <w:rPr>
          <w:lang w:val="en-US"/>
        </w:rPr>
        <w:t xml:space="preserve">people and in turn spent in Gold River shops.  The average expenditure was 30% over the worth of the coupons redeemed.  </w:t>
      </w:r>
    </w:p>
    <w:p w14:paraId="4BD40443" w14:textId="2C3234DC" w:rsidR="00696FA8" w:rsidRDefault="00696FA8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Shop Local Grant </w:t>
      </w:r>
      <w:r w:rsidR="005D6E6B">
        <w:rPr>
          <w:lang w:val="en-US"/>
        </w:rPr>
        <w:t xml:space="preserve">– Thanks to Anita for applying for $26,500 grant money from BC Shop Local Initiative.  This grant was opened to all BC Chambers. We were granted the money </w:t>
      </w:r>
      <w:r w:rsidR="00447001">
        <w:rPr>
          <w:lang w:val="en-US"/>
        </w:rPr>
        <w:t xml:space="preserve">for Video and print marketing.  The Video process has already begun </w:t>
      </w:r>
      <w:r w:rsidR="009C56D2">
        <w:rPr>
          <w:lang w:val="en-US"/>
        </w:rPr>
        <w:t>w</w:t>
      </w:r>
      <w:r w:rsidR="00447001">
        <w:rPr>
          <w:lang w:val="en-US"/>
        </w:rPr>
        <w:t xml:space="preserve">ith Ryan </w:t>
      </w:r>
      <w:r w:rsidR="009C56D2">
        <w:rPr>
          <w:lang w:val="en-US"/>
        </w:rPr>
        <w:t>de Milliano of RAD media</w:t>
      </w:r>
      <w:r w:rsidR="00447001">
        <w:rPr>
          <w:lang w:val="en-US"/>
        </w:rPr>
        <w:t xml:space="preserve">.  We will receive four, </w:t>
      </w:r>
      <w:r w:rsidR="002552FE">
        <w:rPr>
          <w:lang w:val="en-US"/>
        </w:rPr>
        <w:t>2-to-5-minute</w:t>
      </w:r>
      <w:r w:rsidR="00447001">
        <w:rPr>
          <w:lang w:val="en-US"/>
        </w:rPr>
        <w:t xml:space="preserve"> videos and 40 stills. </w:t>
      </w:r>
      <w:r w:rsidR="00447001" w:rsidRPr="00447001">
        <w:rPr>
          <w:color w:val="70AD47" w:themeColor="accent6"/>
          <w:lang w:val="en-US"/>
        </w:rPr>
        <w:t xml:space="preserve"> Anita </w:t>
      </w:r>
      <w:r w:rsidR="00447001">
        <w:rPr>
          <w:lang w:val="en-US"/>
        </w:rPr>
        <w:t>will post an invit</w:t>
      </w:r>
      <w:r w:rsidR="004A2C2C">
        <w:rPr>
          <w:lang w:val="en-US"/>
        </w:rPr>
        <w:t>ation</w:t>
      </w:r>
      <w:r w:rsidR="00447001">
        <w:rPr>
          <w:lang w:val="en-US"/>
        </w:rPr>
        <w:t xml:space="preserve"> for pictures from the community, including guidelines and specifications.</w:t>
      </w:r>
    </w:p>
    <w:p w14:paraId="300F7071" w14:textId="07B736CB" w:rsidR="00013CC3" w:rsidRPr="00013CC3" w:rsidRDefault="00696FA8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Tourism Center </w:t>
      </w:r>
      <w:r w:rsidR="00447001">
        <w:rPr>
          <w:lang w:val="en-US"/>
        </w:rPr>
        <w:t>–</w:t>
      </w:r>
      <w:r>
        <w:rPr>
          <w:lang w:val="en-US"/>
        </w:rPr>
        <w:t xml:space="preserve"> </w:t>
      </w:r>
      <w:r w:rsidR="004A2C2C">
        <w:rPr>
          <w:lang w:val="en-US"/>
        </w:rPr>
        <w:t xml:space="preserve">I her capacity with the Village, </w:t>
      </w:r>
      <w:r>
        <w:rPr>
          <w:lang w:val="en-US"/>
        </w:rPr>
        <w:t>Anita</w:t>
      </w:r>
      <w:r w:rsidR="00013CC3">
        <w:rPr>
          <w:lang w:val="en-US"/>
        </w:rPr>
        <w:t xml:space="preserve"> reported that she has applied for The Canada Summer Jobs Grant</w:t>
      </w:r>
      <w:r w:rsidR="00013CC3" w:rsidRPr="00013CC3">
        <w:rPr>
          <w:lang w:val="en-US"/>
        </w:rPr>
        <w:t xml:space="preserve">, which supplements the </w:t>
      </w:r>
      <w:r w:rsidR="00013CC3">
        <w:rPr>
          <w:lang w:val="en-US"/>
        </w:rPr>
        <w:t xml:space="preserve">wages for summer student to work in the Info Center.  Anita has been </w:t>
      </w:r>
      <w:r w:rsidR="004A2C2C">
        <w:rPr>
          <w:lang w:val="en-US"/>
        </w:rPr>
        <w:t>going through</w:t>
      </w:r>
      <w:r w:rsidR="00013CC3">
        <w:rPr>
          <w:lang w:val="en-US"/>
        </w:rPr>
        <w:t xml:space="preserve"> the Infor Center and is finding and removing loads of old papers and pamphlets.  </w:t>
      </w:r>
    </w:p>
    <w:p w14:paraId="1C9A1170" w14:textId="3303FE7B" w:rsidR="00B6400A" w:rsidRPr="001D3788" w:rsidRDefault="001D3788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Spring </w:t>
      </w:r>
      <w:r w:rsidR="00E873DF">
        <w:rPr>
          <w:lang w:val="en-US"/>
        </w:rPr>
        <w:t>Workshop</w:t>
      </w:r>
      <w:r w:rsidR="00696FA8">
        <w:rPr>
          <w:lang w:val="en-US"/>
        </w:rPr>
        <w:t xml:space="preserve"> – on hold</w:t>
      </w:r>
    </w:p>
    <w:p w14:paraId="1C7876F4" w14:textId="4032637D" w:rsidR="00A734BC" w:rsidRDefault="00CC7C35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By-Laws</w:t>
      </w:r>
      <w:r w:rsidR="00023E62">
        <w:rPr>
          <w:lang w:val="en-US"/>
        </w:rPr>
        <w:t xml:space="preserve"> </w:t>
      </w:r>
      <w:r w:rsidR="00013CC3">
        <w:rPr>
          <w:lang w:val="en-US"/>
        </w:rPr>
        <w:t>–</w:t>
      </w:r>
      <w:r w:rsidR="00696FA8">
        <w:rPr>
          <w:lang w:val="en-US"/>
        </w:rPr>
        <w:t xml:space="preserve"> </w:t>
      </w:r>
      <w:r w:rsidR="00696FA8" w:rsidRPr="00617E9D">
        <w:rPr>
          <w:color w:val="70AD47" w:themeColor="accent6"/>
          <w:lang w:val="en-US"/>
        </w:rPr>
        <w:t>Anita</w:t>
      </w:r>
      <w:r w:rsidR="00013CC3" w:rsidRPr="00617E9D">
        <w:rPr>
          <w:color w:val="70AD47" w:themeColor="accent6"/>
          <w:lang w:val="en-US"/>
        </w:rPr>
        <w:t xml:space="preserve"> </w:t>
      </w:r>
      <w:r w:rsidR="00013CC3">
        <w:rPr>
          <w:lang w:val="en-US"/>
        </w:rPr>
        <w:t xml:space="preserve">has revised the By Laws </w:t>
      </w:r>
      <w:r w:rsidR="007B76FC">
        <w:rPr>
          <w:lang w:val="en-US"/>
        </w:rPr>
        <w:t xml:space="preserve">following the By Law Builder on Corporations Canada website.  </w:t>
      </w:r>
      <w:r w:rsidR="007B76FC" w:rsidRPr="00617E9D">
        <w:rPr>
          <w:color w:val="70AD47" w:themeColor="accent6"/>
          <w:lang w:val="en-US"/>
        </w:rPr>
        <w:t xml:space="preserve">Linda </w:t>
      </w:r>
      <w:r w:rsidR="007B76FC">
        <w:rPr>
          <w:lang w:val="en-US"/>
        </w:rPr>
        <w:t xml:space="preserve">will send out these to the membership with a way for them to vote on accepting the revised By Laws.  We will require this information for our AGM in February.  </w:t>
      </w:r>
    </w:p>
    <w:p w14:paraId="1B703B66" w14:textId="6707EF65" w:rsidR="00023E62" w:rsidRPr="001D3788" w:rsidRDefault="0041399A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Christmas Craft </w:t>
      </w:r>
      <w:r w:rsidR="001D3788">
        <w:rPr>
          <w:lang w:val="en-US"/>
        </w:rPr>
        <w:t>market</w:t>
      </w:r>
      <w:r w:rsidR="00696FA8">
        <w:rPr>
          <w:lang w:val="en-US"/>
        </w:rPr>
        <w:t xml:space="preserve"> – Linda/Cathy</w:t>
      </w:r>
      <w:r w:rsidR="007B76FC">
        <w:rPr>
          <w:lang w:val="en-US"/>
        </w:rPr>
        <w:t xml:space="preserve"> </w:t>
      </w:r>
      <w:r w:rsidR="002552FE">
        <w:rPr>
          <w:lang w:val="en-US"/>
        </w:rPr>
        <w:t>-</w:t>
      </w:r>
      <w:r w:rsidR="007B76FC">
        <w:rPr>
          <w:lang w:val="en-US"/>
        </w:rPr>
        <w:t xml:space="preserve"> It was a great success</w:t>
      </w:r>
      <w:r w:rsidR="00E23926">
        <w:rPr>
          <w:lang w:val="en-US"/>
        </w:rPr>
        <w:t xml:space="preserve">.  Community spirit was amazing.  Thanks to all those who helped make this happen.  A special thank you to </w:t>
      </w:r>
      <w:r w:rsidR="00E23926" w:rsidRPr="009C56D2">
        <w:rPr>
          <w:lang w:val="en-US"/>
        </w:rPr>
        <w:t>Genie</w:t>
      </w:r>
      <w:r w:rsidR="00E23926">
        <w:rPr>
          <w:lang w:val="en-US"/>
        </w:rPr>
        <w:t xml:space="preserve"> </w:t>
      </w:r>
      <w:r w:rsidR="00C14940">
        <w:rPr>
          <w:lang w:val="en-US"/>
        </w:rPr>
        <w:t>Laroche</w:t>
      </w:r>
      <w:r w:rsidR="00E23926">
        <w:rPr>
          <w:lang w:val="en-US"/>
        </w:rPr>
        <w:t xml:space="preserve"> for her time. We are interested in having a craft markets 3 times a year – possibly spring, fall and Christmas; </w:t>
      </w:r>
      <w:r w:rsidR="00030E0A">
        <w:rPr>
          <w:lang w:val="en-US"/>
        </w:rPr>
        <w:t xml:space="preserve">and </w:t>
      </w:r>
      <w:r w:rsidR="00E23926">
        <w:rPr>
          <w:lang w:val="en-US"/>
        </w:rPr>
        <w:t xml:space="preserve">incorporating an art Showcase as well.  </w:t>
      </w:r>
    </w:p>
    <w:p w14:paraId="0564EB3D" w14:textId="1999AB50" w:rsidR="004F2995" w:rsidRDefault="004F2995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Supporting people who are trying to start new businesses in town.  (fish plant, grocery co-op).  What can we do to show our support?</w:t>
      </w:r>
      <w:r w:rsidR="00030E0A">
        <w:rPr>
          <w:lang w:val="en-US"/>
        </w:rPr>
        <w:t xml:space="preserve"> The EDC has sent a letter of Support to the Co-op group.  The fish plant is still waiting for some approvals before going forward.  </w:t>
      </w:r>
    </w:p>
    <w:p w14:paraId="78BAC0DD" w14:textId="374DE053" w:rsidR="001C0F43" w:rsidRDefault="009E2463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P</w:t>
      </w:r>
      <w:r w:rsidR="001C0F43">
        <w:rPr>
          <w:lang w:val="en-US"/>
        </w:rPr>
        <w:t>lans for AGM 2022</w:t>
      </w:r>
    </w:p>
    <w:p w14:paraId="444C1840" w14:textId="77777777" w:rsidR="00617E9D" w:rsidRDefault="00030E0A" w:rsidP="00030E0A">
      <w:pPr>
        <w:ind w:left="1080"/>
        <w:rPr>
          <w:lang w:val="en-US"/>
        </w:rPr>
      </w:pPr>
      <w:r>
        <w:rPr>
          <w:lang w:val="en-US"/>
        </w:rPr>
        <w:t xml:space="preserve">Thursday, February 17, 2022.  Zoom @ 7:00pm  </w:t>
      </w:r>
    </w:p>
    <w:p w14:paraId="41A395D6" w14:textId="7A21A1E7" w:rsidR="00030E0A" w:rsidRPr="00030E0A" w:rsidRDefault="00030E0A" w:rsidP="00030E0A">
      <w:pPr>
        <w:ind w:left="1080"/>
        <w:rPr>
          <w:lang w:val="en-US"/>
        </w:rPr>
      </w:pPr>
      <w:r w:rsidRPr="00617E9D">
        <w:rPr>
          <w:color w:val="70AD47" w:themeColor="accent6"/>
          <w:lang w:val="en-US"/>
        </w:rPr>
        <w:t xml:space="preserve">Cathy </w:t>
      </w:r>
      <w:r>
        <w:rPr>
          <w:lang w:val="en-US"/>
        </w:rPr>
        <w:t>will put out an agenda.</w:t>
      </w:r>
      <w:r w:rsidR="00617E9D">
        <w:rPr>
          <w:lang w:val="en-US"/>
        </w:rPr>
        <w:t xml:space="preserve">  </w:t>
      </w:r>
      <w:r w:rsidR="00617E9D" w:rsidRPr="00FC3714">
        <w:rPr>
          <w:color w:val="70AD47" w:themeColor="accent6"/>
          <w:lang w:val="en-US"/>
        </w:rPr>
        <w:t xml:space="preserve">Linda </w:t>
      </w:r>
      <w:r w:rsidR="00617E9D">
        <w:rPr>
          <w:lang w:val="en-US"/>
        </w:rPr>
        <w:t xml:space="preserve">will send </w:t>
      </w:r>
      <w:r w:rsidR="002552FE">
        <w:rPr>
          <w:lang w:val="en-US"/>
        </w:rPr>
        <w:t>out a</w:t>
      </w:r>
      <w:r w:rsidR="00FC3714">
        <w:rPr>
          <w:lang w:val="en-US"/>
        </w:rPr>
        <w:t xml:space="preserve"> list of vacant positions and </w:t>
      </w:r>
      <w:r w:rsidR="00617E9D">
        <w:rPr>
          <w:lang w:val="en-US"/>
        </w:rPr>
        <w:t xml:space="preserve">an invitation to members for interest in </w:t>
      </w:r>
      <w:r w:rsidR="00FC3714">
        <w:rPr>
          <w:lang w:val="en-US"/>
        </w:rPr>
        <w:t xml:space="preserve">standing for executive positions and directorships.  </w:t>
      </w:r>
    </w:p>
    <w:p w14:paraId="7E482D61" w14:textId="7B5FFB4A" w:rsidR="00B343F9" w:rsidRDefault="00B343F9" w:rsidP="00B519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a)</w:t>
      </w:r>
      <w:r w:rsidR="00FC7FAB">
        <w:rPr>
          <w:lang w:val="en-US"/>
        </w:rPr>
        <w:t xml:space="preserve">  </w:t>
      </w:r>
      <w:r w:rsidR="001D3788">
        <w:rPr>
          <w:lang w:val="en-US"/>
        </w:rPr>
        <w:t>Correspondence</w:t>
      </w:r>
      <w:r w:rsidR="00FC3714">
        <w:rPr>
          <w:lang w:val="en-US"/>
        </w:rPr>
        <w:t xml:space="preserve"> from Campbell River Chamber/Mary Ruth S</w:t>
      </w:r>
      <w:r w:rsidR="002552FE">
        <w:rPr>
          <w:lang w:val="en-US"/>
        </w:rPr>
        <w:t>nyder</w:t>
      </w:r>
      <w:r w:rsidR="00FC3714">
        <w:rPr>
          <w:lang w:val="en-US"/>
        </w:rPr>
        <w:t>.  The CR Chamber is putting together a data</w:t>
      </w:r>
      <w:r>
        <w:rPr>
          <w:lang w:val="en-US"/>
        </w:rPr>
        <w:t>base and would like to have input</w:t>
      </w:r>
      <w:r w:rsidR="004A2C2C">
        <w:rPr>
          <w:lang w:val="en-US"/>
        </w:rPr>
        <w:t xml:space="preserve"> from Gold River</w:t>
      </w:r>
      <w:r>
        <w:rPr>
          <w:lang w:val="en-US"/>
        </w:rPr>
        <w:t xml:space="preserve">.  </w:t>
      </w:r>
      <w:r w:rsidR="00FC3714">
        <w:rPr>
          <w:lang w:val="en-US"/>
        </w:rPr>
        <w:t>See attached</w:t>
      </w:r>
      <w:r w:rsidR="004A2C2C">
        <w:rPr>
          <w:lang w:val="en-US"/>
        </w:rPr>
        <w:t xml:space="preserve">.  </w:t>
      </w:r>
      <w:r>
        <w:rPr>
          <w:lang w:val="en-US"/>
        </w:rPr>
        <w:t>Anita has responded – see attached</w:t>
      </w:r>
      <w:r w:rsidR="004A2C2C">
        <w:rPr>
          <w:lang w:val="en-US"/>
        </w:rPr>
        <w:t>.</w:t>
      </w:r>
    </w:p>
    <w:p w14:paraId="0EAEF351" w14:textId="3CEFE9D2" w:rsidR="00B343F9" w:rsidRPr="00B343F9" w:rsidRDefault="00B343F9" w:rsidP="00B343F9">
      <w:pPr>
        <w:pStyle w:val="ListParagraph"/>
        <w:ind w:left="1080"/>
        <w:rPr>
          <w:lang w:val="en-US"/>
        </w:rPr>
      </w:pPr>
      <w:r>
        <w:rPr>
          <w:lang w:val="en-US"/>
        </w:rPr>
        <w:t>b)</w:t>
      </w:r>
      <w:r w:rsidR="00FC7FAB">
        <w:rPr>
          <w:lang w:val="en-US"/>
        </w:rPr>
        <w:t xml:space="preserve">  </w:t>
      </w:r>
      <w:r w:rsidRPr="00FC7FAB">
        <w:rPr>
          <w:color w:val="70AD47" w:themeColor="accent6"/>
          <w:lang w:val="en-US"/>
        </w:rPr>
        <w:t xml:space="preserve">Anita </w:t>
      </w:r>
      <w:r>
        <w:rPr>
          <w:lang w:val="en-US"/>
        </w:rPr>
        <w:t xml:space="preserve">suggested we send a (quarterly) letter to the Village sharing our </w:t>
      </w:r>
      <w:r w:rsidR="00FC7FAB">
        <w:rPr>
          <w:lang w:val="en-US"/>
        </w:rPr>
        <w:t>initiatives and actions.  This would be a good way to communicate with the Village and to share our common goals</w:t>
      </w:r>
    </w:p>
    <w:p w14:paraId="212D269D" w14:textId="68A7C680" w:rsidR="00FC3714" w:rsidRDefault="001D3788" w:rsidP="00B343F9">
      <w:pPr>
        <w:pStyle w:val="ListParagraph"/>
        <w:ind w:left="1080"/>
        <w:rPr>
          <w:lang w:val="en-US"/>
        </w:rPr>
      </w:pPr>
      <w:r w:rsidRPr="00766D72">
        <w:rPr>
          <w:lang w:val="en-US"/>
        </w:rPr>
        <w:t>Comments from the Gallery</w:t>
      </w:r>
      <w:r w:rsidR="00FC7FAB">
        <w:rPr>
          <w:lang w:val="en-US"/>
        </w:rPr>
        <w:t xml:space="preserve"> – we were happy to have 4 members in the gallery this evening.  Discussions and comments ensued</w:t>
      </w:r>
      <w:r w:rsidR="00445E00">
        <w:rPr>
          <w:lang w:val="en-US"/>
        </w:rPr>
        <w:t xml:space="preserve">.  </w:t>
      </w:r>
    </w:p>
    <w:p w14:paraId="1EBDC48C" w14:textId="77777777" w:rsidR="00FC3714" w:rsidRPr="00FC3714" w:rsidRDefault="00FC3714" w:rsidP="00FC3714">
      <w:pPr>
        <w:pStyle w:val="ListParagraph"/>
        <w:ind w:left="1080"/>
        <w:rPr>
          <w:lang w:val="en-US"/>
        </w:rPr>
      </w:pPr>
    </w:p>
    <w:p w14:paraId="1FEC174A" w14:textId="77777777" w:rsidR="003E69B7" w:rsidRDefault="003E69B7">
      <w:pPr>
        <w:rPr>
          <w:lang w:val="en-US"/>
        </w:rPr>
      </w:pPr>
    </w:p>
    <w:p w14:paraId="15681FE0" w14:textId="4A77F017" w:rsidR="00D2282E" w:rsidRDefault="00A734BC">
      <w:pPr>
        <w:rPr>
          <w:lang w:val="en-US"/>
        </w:rPr>
      </w:pPr>
      <w:r>
        <w:rPr>
          <w:lang w:val="en-US"/>
        </w:rPr>
        <w:t xml:space="preserve">Next Meeting – </w:t>
      </w:r>
      <w:r w:rsidR="00D2282E">
        <w:rPr>
          <w:lang w:val="en-US"/>
        </w:rPr>
        <w:t xml:space="preserve">General Mtg </w:t>
      </w:r>
      <w:r w:rsidR="00617E9D">
        <w:rPr>
          <w:lang w:val="en-US"/>
        </w:rPr>
        <w:t xml:space="preserve">via Zoom. </w:t>
      </w:r>
      <w:r w:rsidR="00986F41">
        <w:rPr>
          <w:lang w:val="en-US"/>
        </w:rPr>
        <w:t>Feb 17</w:t>
      </w:r>
      <w:r w:rsidR="00286048">
        <w:rPr>
          <w:lang w:val="en-US"/>
        </w:rPr>
        <w:t>,</w:t>
      </w:r>
      <w:r>
        <w:rPr>
          <w:lang w:val="en-US"/>
        </w:rPr>
        <w:t xml:space="preserve"> </w:t>
      </w:r>
      <w:r w:rsidR="009C56D2">
        <w:rPr>
          <w:lang w:val="en-US"/>
        </w:rPr>
        <w:t>2022,</w:t>
      </w:r>
      <w:r w:rsidR="001C0F43">
        <w:rPr>
          <w:lang w:val="en-US"/>
        </w:rPr>
        <w:t xml:space="preserve"> </w:t>
      </w:r>
      <w:r w:rsidR="00617E9D">
        <w:rPr>
          <w:lang w:val="en-US"/>
        </w:rPr>
        <w:t xml:space="preserve">immediately following the </w:t>
      </w:r>
      <w:r>
        <w:rPr>
          <w:lang w:val="en-US"/>
        </w:rPr>
        <w:t xml:space="preserve">7pm </w:t>
      </w:r>
      <w:r w:rsidR="00617E9D">
        <w:rPr>
          <w:lang w:val="en-US"/>
        </w:rPr>
        <w:t>AGM.</w:t>
      </w:r>
    </w:p>
    <w:p w14:paraId="5AC77BCB" w14:textId="5F204999" w:rsidR="00D2282E" w:rsidRDefault="003E69B7">
      <w:pPr>
        <w:rPr>
          <w:lang w:val="en-US"/>
        </w:rPr>
      </w:pPr>
      <w:r>
        <w:rPr>
          <w:lang w:val="en-US"/>
        </w:rPr>
        <w:t>Adjour</w:t>
      </w:r>
      <w:r w:rsidR="00D2282E">
        <w:rPr>
          <w:lang w:val="en-US"/>
        </w:rPr>
        <w:t>n</w:t>
      </w:r>
      <w:r w:rsidR="00617E9D">
        <w:rPr>
          <w:lang w:val="en-US"/>
        </w:rPr>
        <w:t xml:space="preserve"> 8:30pm</w:t>
      </w:r>
    </w:p>
    <w:p w14:paraId="3D3F699C" w14:textId="77777777" w:rsidR="00D2282E" w:rsidRDefault="00D2282E">
      <w:pPr>
        <w:rPr>
          <w:lang w:val="en-US"/>
        </w:rPr>
      </w:pPr>
    </w:p>
    <w:p w14:paraId="20892A98" w14:textId="6F13A24D" w:rsidR="008F3CA3" w:rsidRPr="004B1F15" w:rsidRDefault="00A734BC">
      <w:pPr>
        <w:rPr>
          <w:sz w:val="16"/>
          <w:szCs w:val="16"/>
          <w:lang w:val="en-US"/>
        </w:rPr>
      </w:pPr>
      <w:r w:rsidRPr="004B1F15">
        <w:rPr>
          <w:sz w:val="16"/>
          <w:szCs w:val="16"/>
          <w:lang w:val="en-US"/>
        </w:rPr>
        <w:t xml:space="preserve">Submitted </w:t>
      </w:r>
      <w:r w:rsidR="009C56D2" w:rsidRPr="004B1F15">
        <w:rPr>
          <w:sz w:val="16"/>
          <w:szCs w:val="16"/>
          <w:lang w:val="en-US"/>
        </w:rPr>
        <w:t>by</w:t>
      </w:r>
      <w:r w:rsidR="008F3CA3" w:rsidRPr="004B1F15">
        <w:rPr>
          <w:sz w:val="16"/>
          <w:szCs w:val="16"/>
          <w:lang w:val="en-US"/>
        </w:rPr>
        <w:t xml:space="preserve"> Cathy</w:t>
      </w:r>
      <w:r w:rsidRPr="004B1F15">
        <w:rPr>
          <w:sz w:val="16"/>
          <w:szCs w:val="16"/>
          <w:lang w:val="en-US"/>
        </w:rPr>
        <w:t xml:space="preserve"> Nesbitt</w:t>
      </w:r>
    </w:p>
    <w:p w14:paraId="08E9DEA5" w14:textId="47653300" w:rsidR="00A871FE" w:rsidRPr="004B1F15" w:rsidRDefault="00F14DCF">
      <w:pPr>
        <w:rPr>
          <w:sz w:val="16"/>
          <w:szCs w:val="16"/>
          <w:lang w:val="en-US"/>
        </w:rPr>
      </w:pPr>
      <w:r w:rsidRPr="004B1F15">
        <w:rPr>
          <w:sz w:val="16"/>
          <w:szCs w:val="16"/>
          <w:lang w:val="en-US"/>
        </w:rPr>
        <w:t>Recording Secretary</w:t>
      </w:r>
    </w:p>
    <w:sectPr w:rsidR="00A871FE" w:rsidRPr="004B1F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6A9"/>
    <w:multiLevelType w:val="hybridMultilevel"/>
    <w:tmpl w:val="7D20D3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382"/>
    <w:multiLevelType w:val="hybridMultilevel"/>
    <w:tmpl w:val="2DD833FE"/>
    <w:lvl w:ilvl="0" w:tplc="C7721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3B361E"/>
    <w:multiLevelType w:val="hybridMultilevel"/>
    <w:tmpl w:val="D40C898C"/>
    <w:lvl w:ilvl="0" w:tplc="37202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D73611"/>
    <w:multiLevelType w:val="hybridMultilevel"/>
    <w:tmpl w:val="419A3684"/>
    <w:lvl w:ilvl="0" w:tplc="69B489F6">
      <w:start w:val="2022"/>
      <w:numFmt w:val="decimal"/>
      <w:lvlText w:val="%1"/>
      <w:lvlJc w:val="left"/>
      <w:pPr>
        <w:ind w:left="1500" w:hanging="43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48" w:hanging="360"/>
      </w:pPr>
    </w:lvl>
    <w:lvl w:ilvl="2" w:tplc="1009001B" w:tentative="1">
      <w:start w:val="1"/>
      <w:numFmt w:val="lowerRoman"/>
      <w:lvlText w:val="%3."/>
      <w:lvlJc w:val="right"/>
      <w:pPr>
        <w:ind w:left="2868" w:hanging="180"/>
      </w:pPr>
    </w:lvl>
    <w:lvl w:ilvl="3" w:tplc="1009000F" w:tentative="1">
      <w:start w:val="1"/>
      <w:numFmt w:val="decimal"/>
      <w:lvlText w:val="%4."/>
      <w:lvlJc w:val="left"/>
      <w:pPr>
        <w:ind w:left="3588" w:hanging="360"/>
      </w:pPr>
    </w:lvl>
    <w:lvl w:ilvl="4" w:tplc="10090019" w:tentative="1">
      <w:start w:val="1"/>
      <w:numFmt w:val="lowerLetter"/>
      <w:lvlText w:val="%5."/>
      <w:lvlJc w:val="left"/>
      <w:pPr>
        <w:ind w:left="4308" w:hanging="360"/>
      </w:pPr>
    </w:lvl>
    <w:lvl w:ilvl="5" w:tplc="1009001B" w:tentative="1">
      <w:start w:val="1"/>
      <w:numFmt w:val="lowerRoman"/>
      <w:lvlText w:val="%6."/>
      <w:lvlJc w:val="right"/>
      <w:pPr>
        <w:ind w:left="5028" w:hanging="180"/>
      </w:pPr>
    </w:lvl>
    <w:lvl w:ilvl="6" w:tplc="1009000F" w:tentative="1">
      <w:start w:val="1"/>
      <w:numFmt w:val="decimal"/>
      <w:lvlText w:val="%7."/>
      <w:lvlJc w:val="left"/>
      <w:pPr>
        <w:ind w:left="5748" w:hanging="360"/>
      </w:pPr>
    </w:lvl>
    <w:lvl w:ilvl="7" w:tplc="10090019" w:tentative="1">
      <w:start w:val="1"/>
      <w:numFmt w:val="lowerLetter"/>
      <w:lvlText w:val="%8."/>
      <w:lvlJc w:val="left"/>
      <w:pPr>
        <w:ind w:left="6468" w:hanging="360"/>
      </w:pPr>
    </w:lvl>
    <w:lvl w:ilvl="8" w:tplc="10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37557A"/>
    <w:multiLevelType w:val="hybridMultilevel"/>
    <w:tmpl w:val="BC00C63C"/>
    <w:lvl w:ilvl="0" w:tplc="602CD7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68485CED"/>
    <w:multiLevelType w:val="hybridMultilevel"/>
    <w:tmpl w:val="314814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34EA9"/>
    <w:multiLevelType w:val="hybridMultilevel"/>
    <w:tmpl w:val="93ACAA8A"/>
    <w:lvl w:ilvl="0" w:tplc="0C764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A0BA7"/>
    <w:multiLevelType w:val="hybridMultilevel"/>
    <w:tmpl w:val="EDAEDE44"/>
    <w:lvl w:ilvl="0" w:tplc="78667AF6">
      <w:start w:val="2022"/>
      <w:numFmt w:val="decimal"/>
      <w:lvlText w:val="%1"/>
      <w:lvlJc w:val="left"/>
      <w:pPr>
        <w:ind w:left="1932" w:hanging="432"/>
      </w:pPr>
      <w:rPr>
        <w:rFonts w:hint="default"/>
        <w:color w:val="538135" w:themeColor="accent6" w:themeShade="BF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731C4CF5"/>
    <w:multiLevelType w:val="hybridMultilevel"/>
    <w:tmpl w:val="646AC7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1"/>
    <w:rsid w:val="00013CC3"/>
    <w:rsid w:val="00023E62"/>
    <w:rsid w:val="00030750"/>
    <w:rsid w:val="00030E0A"/>
    <w:rsid w:val="00033596"/>
    <w:rsid w:val="000B5F4D"/>
    <w:rsid w:val="00117435"/>
    <w:rsid w:val="001608CC"/>
    <w:rsid w:val="0019185A"/>
    <w:rsid w:val="001C0F43"/>
    <w:rsid w:val="001C7085"/>
    <w:rsid w:val="001C7AF9"/>
    <w:rsid w:val="001D3788"/>
    <w:rsid w:val="00203810"/>
    <w:rsid w:val="00227E2F"/>
    <w:rsid w:val="002338A7"/>
    <w:rsid w:val="002552FE"/>
    <w:rsid w:val="002611D1"/>
    <w:rsid w:val="00286048"/>
    <w:rsid w:val="002A1DC6"/>
    <w:rsid w:val="00366012"/>
    <w:rsid w:val="003735A3"/>
    <w:rsid w:val="00375D49"/>
    <w:rsid w:val="00384BE2"/>
    <w:rsid w:val="00393AD7"/>
    <w:rsid w:val="003B6F45"/>
    <w:rsid w:val="003E5614"/>
    <w:rsid w:val="003E69B7"/>
    <w:rsid w:val="0041399A"/>
    <w:rsid w:val="00430F59"/>
    <w:rsid w:val="00443424"/>
    <w:rsid w:val="00445E00"/>
    <w:rsid w:val="00447001"/>
    <w:rsid w:val="004571E8"/>
    <w:rsid w:val="004A2C2C"/>
    <w:rsid w:val="004B1F15"/>
    <w:rsid w:val="004C058C"/>
    <w:rsid w:val="004C26FF"/>
    <w:rsid w:val="004C3137"/>
    <w:rsid w:val="004D526D"/>
    <w:rsid w:val="004D79D2"/>
    <w:rsid w:val="004F2995"/>
    <w:rsid w:val="00521F65"/>
    <w:rsid w:val="005603FF"/>
    <w:rsid w:val="005647CD"/>
    <w:rsid w:val="005725D8"/>
    <w:rsid w:val="005938B0"/>
    <w:rsid w:val="005A4220"/>
    <w:rsid w:val="005D6E6B"/>
    <w:rsid w:val="005E328A"/>
    <w:rsid w:val="00601906"/>
    <w:rsid w:val="0060745A"/>
    <w:rsid w:val="00613B62"/>
    <w:rsid w:val="00617E9D"/>
    <w:rsid w:val="00630547"/>
    <w:rsid w:val="0067166F"/>
    <w:rsid w:val="00696FA8"/>
    <w:rsid w:val="006B0847"/>
    <w:rsid w:val="006B7721"/>
    <w:rsid w:val="006F4ECC"/>
    <w:rsid w:val="00721F0D"/>
    <w:rsid w:val="007470A9"/>
    <w:rsid w:val="00766D72"/>
    <w:rsid w:val="007A437C"/>
    <w:rsid w:val="007B3C89"/>
    <w:rsid w:val="007B76FC"/>
    <w:rsid w:val="007C2A7B"/>
    <w:rsid w:val="008B3EE7"/>
    <w:rsid w:val="008F3CA3"/>
    <w:rsid w:val="009070F2"/>
    <w:rsid w:val="009075BB"/>
    <w:rsid w:val="00946EDF"/>
    <w:rsid w:val="00963AC2"/>
    <w:rsid w:val="00965723"/>
    <w:rsid w:val="0096725D"/>
    <w:rsid w:val="00986F41"/>
    <w:rsid w:val="00992632"/>
    <w:rsid w:val="009B2153"/>
    <w:rsid w:val="009C1180"/>
    <w:rsid w:val="009C1F36"/>
    <w:rsid w:val="009C56D2"/>
    <w:rsid w:val="009D4561"/>
    <w:rsid w:val="009E2033"/>
    <w:rsid w:val="009E2463"/>
    <w:rsid w:val="009E507C"/>
    <w:rsid w:val="00A259EF"/>
    <w:rsid w:val="00A36101"/>
    <w:rsid w:val="00A734BC"/>
    <w:rsid w:val="00A773EE"/>
    <w:rsid w:val="00A83CE1"/>
    <w:rsid w:val="00A871FE"/>
    <w:rsid w:val="00A9451F"/>
    <w:rsid w:val="00AC31EA"/>
    <w:rsid w:val="00AC7DCF"/>
    <w:rsid w:val="00B343F9"/>
    <w:rsid w:val="00B472D0"/>
    <w:rsid w:val="00B519A0"/>
    <w:rsid w:val="00B6400A"/>
    <w:rsid w:val="00BE6D57"/>
    <w:rsid w:val="00BF38AC"/>
    <w:rsid w:val="00C14940"/>
    <w:rsid w:val="00C15FE5"/>
    <w:rsid w:val="00C855A8"/>
    <w:rsid w:val="00C96717"/>
    <w:rsid w:val="00C96735"/>
    <w:rsid w:val="00CC7C35"/>
    <w:rsid w:val="00D0272D"/>
    <w:rsid w:val="00D027F4"/>
    <w:rsid w:val="00D2282E"/>
    <w:rsid w:val="00DB5FC8"/>
    <w:rsid w:val="00E23926"/>
    <w:rsid w:val="00E5737F"/>
    <w:rsid w:val="00E57779"/>
    <w:rsid w:val="00E76D7E"/>
    <w:rsid w:val="00E846DA"/>
    <w:rsid w:val="00E873DF"/>
    <w:rsid w:val="00E966D8"/>
    <w:rsid w:val="00EB34EB"/>
    <w:rsid w:val="00F14DCF"/>
    <w:rsid w:val="00F74D5C"/>
    <w:rsid w:val="00FC0FE4"/>
    <w:rsid w:val="00FC3714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8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37"/>
  </w:style>
  <w:style w:type="paragraph" w:styleId="Heading1">
    <w:name w:val="heading 1"/>
    <w:basedOn w:val="Normal"/>
    <w:next w:val="Normal"/>
    <w:link w:val="Heading1Char"/>
    <w:uiPriority w:val="9"/>
    <w:qFormat/>
    <w:rsid w:val="004C3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1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1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137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137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137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1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137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1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31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1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1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13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137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137"/>
  </w:style>
  <w:style w:type="character" w:customStyle="1" w:styleId="Heading7Char">
    <w:name w:val="Heading 7 Char"/>
    <w:basedOn w:val="DefaultParagraphFont"/>
    <w:link w:val="Heading7"/>
    <w:uiPriority w:val="9"/>
    <w:semiHidden/>
    <w:rsid w:val="004C313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13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1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137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313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1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1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313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C313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C3137"/>
    <w:rPr>
      <w:i/>
      <w:iCs/>
      <w:color w:val="auto"/>
    </w:rPr>
  </w:style>
  <w:style w:type="paragraph" w:styleId="NoSpacing">
    <w:name w:val="No Spacing"/>
    <w:uiPriority w:val="1"/>
    <w:qFormat/>
    <w:rsid w:val="004C3137"/>
  </w:style>
  <w:style w:type="paragraph" w:styleId="Quote">
    <w:name w:val="Quote"/>
    <w:basedOn w:val="Normal"/>
    <w:next w:val="Normal"/>
    <w:link w:val="QuoteChar"/>
    <w:uiPriority w:val="29"/>
    <w:qFormat/>
    <w:rsid w:val="004C31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13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1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13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C31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C313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313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C313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C313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13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37"/>
  </w:style>
  <w:style w:type="paragraph" w:styleId="Heading1">
    <w:name w:val="heading 1"/>
    <w:basedOn w:val="Normal"/>
    <w:next w:val="Normal"/>
    <w:link w:val="Heading1Char"/>
    <w:uiPriority w:val="9"/>
    <w:qFormat/>
    <w:rsid w:val="004C31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1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1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137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137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137"/>
    <w:pPr>
      <w:keepNext/>
      <w:keepLines/>
      <w:spacing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1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137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1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C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31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1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1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13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137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137"/>
  </w:style>
  <w:style w:type="character" w:customStyle="1" w:styleId="Heading7Char">
    <w:name w:val="Heading 7 Char"/>
    <w:basedOn w:val="DefaultParagraphFont"/>
    <w:link w:val="Heading7"/>
    <w:uiPriority w:val="9"/>
    <w:semiHidden/>
    <w:rsid w:val="004C313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13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1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3137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3137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1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1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313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4C313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C3137"/>
    <w:rPr>
      <w:i/>
      <w:iCs/>
      <w:color w:val="auto"/>
    </w:rPr>
  </w:style>
  <w:style w:type="paragraph" w:styleId="NoSpacing">
    <w:name w:val="No Spacing"/>
    <w:uiPriority w:val="1"/>
    <w:qFormat/>
    <w:rsid w:val="004C3137"/>
  </w:style>
  <w:style w:type="paragraph" w:styleId="Quote">
    <w:name w:val="Quote"/>
    <w:basedOn w:val="Normal"/>
    <w:next w:val="Normal"/>
    <w:link w:val="QuoteChar"/>
    <w:uiPriority w:val="29"/>
    <w:qFormat/>
    <w:rsid w:val="004C31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13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1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137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4C31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C313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313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C3137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4C313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31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797</Words>
  <Characters>4545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Paul Smith</cp:lastModifiedBy>
  <cp:revision>6</cp:revision>
  <cp:lastPrinted>2022-02-17T19:07:00Z</cp:lastPrinted>
  <dcterms:created xsi:type="dcterms:W3CDTF">2022-01-23T06:02:00Z</dcterms:created>
  <dcterms:modified xsi:type="dcterms:W3CDTF">2024-09-06T17:32:00Z</dcterms:modified>
</cp:coreProperties>
</file>