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23FB7" w14:textId="77777777" w:rsidR="00721F0D" w:rsidRDefault="00721F0D" w:rsidP="006F4ECC">
      <w:pPr>
        <w:jc w:val="center"/>
        <w:rPr>
          <w:b/>
          <w:bCs/>
          <w:sz w:val="28"/>
          <w:szCs w:val="28"/>
          <w:lang w:val="en-US"/>
        </w:rPr>
      </w:pPr>
      <w:bookmarkStart w:id="0" w:name="_GoBack"/>
      <w:bookmarkEnd w:id="0"/>
    </w:p>
    <w:p w14:paraId="4A265C55" w14:textId="3685A1F0" w:rsidR="004C26FF" w:rsidRDefault="005647CD" w:rsidP="006F4ECC">
      <w:pPr>
        <w:jc w:val="center"/>
        <w:rPr>
          <w:b/>
          <w:bCs/>
          <w:sz w:val="28"/>
          <w:szCs w:val="28"/>
          <w:lang w:val="en-US"/>
        </w:rPr>
      </w:pPr>
      <w:r w:rsidRPr="003E69B7">
        <w:rPr>
          <w:b/>
          <w:bCs/>
          <w:sz w:val="28"/>
          <w:szCs w:val="28"/>
          <w:lang w:val="en-US"/>
        </w:rPr>
        <w:t xml:space="preserve">GOLD RIVER CHAMBER OF COMMERCE </w:t>
      </w:r>
    </w:p>
    <w:p w14:paraId="346E2CA0" w14:textId="4E523EC3" w:rsidR="005647CD" w:rsidRPr="003E69B7" w:rsidRDefault="005647CD" w:rsidP="006F4ECC">
      <w:pPr>
        <w:jc w:val="center"/>
        <w:rPr>
          <w:b/>
          <w:bCs/>
          <w:sz w:val="28"/>
          <w:szCs w:val="28"/>
          <w:lang w:val="en-US"/>
        </w:rPr>
      </w:pPr>
      <w:r w:rsidRPr="003E69B7">
        <w:rPr>
          <w:b/>
          <w:bCs/>
          <w:sz w:val="28"/>
          <w:szCs w:val="28"/>
          <w:lang w:val="en-US"/>
        </w:rPr>
        <w:t>Meeting</w:t>
      </w:r>
      <w:r w:rsidR="00EF14A0">
        <w:rPr>
          <w:b/>
          <w:bCs/>
          <w:sz w:val="28"/>
          <w:szCs w:val="28"/>
          <w:lang w:val="en-US"/>
        </w:rPr>
        <w:t xml:space="preserve"> Minutes</w:t>
      </w:r>
    </w:p>
    <w:p w14:paraId="6912B897" w14:textId="4111AB4F" w:rsidR="00BF38AC" w:rsidRDefault="005647CD" w:rsidP="006F4ECC">
      <w:pPr>
        <w:jc w:val="center"/>
        <w:rPr>
          <w:lang w:val="en-US"/>
        </w:rPr>
      </w:pPr>
      <w:r>
        <w:rPr>
          <w:lang w:val="en-US"/>
        </w:rPr>
        <w:t xml:space="preserve">Thursday, </w:t>
      </w:r>
      <w:r w:rsidR="00613B62">
        <w:rPr>
          <w:lang w:val="en-US"/>
        </w:rPr>
        <w:t>May 20</w:t>
      </w:r>
      <w:r>
        <w:rPr>
          <w:lang w:val="en-US"/>
        </w:rPr>
        <w:t>, 2021</w:t>
      </w:r>
      <w:r w:rsidR="002611D1">
        <w:rPr>
          <w:lang w:val="en-US"/>
        </w:rPr>
        <w:t xml:space="preserve"> </w:t>
      </w:r>
    </w:p>
    <w:p w14:paraId="3E85A521" w14:textId="4AD7252E" w:rsidR="00721F0D" w:rsidRDefault="00721F0D" w:rsidP="006F4ECC">
      <w:pPr>
        <w:jc w:val="center"/>
        <w:rPr>
          <w:lang w:val="en-US"/>
        </w:rPr>
      </w:pPr>
      <w:r>
        <w:rPr>
          <w:lang w:val="en-US"/>
        </w:rPr>
        <w:t>7pm via Zoom</w:t>
      </w:r>
    </w:p>
    <w:p w14:paraId="1EEF2DEE" w14:textId="58C1B9B5" w:rsidR="005647CD" w:rsidRDefault="005647CD">
      <w:pPr>
        <w:rPr>
          <w:lang w:val="en-US"/>
        </w:rPr>
      </w:pPr>
    </w:p>
    <w:p w14:paraId="1AFE4214" w14:textId="443E9169" w:rsidR="005647CD" w:rsidRDefault="005647CD">
      <w:pPr>
        <w:rPr>
          <w:lang w:val="en-US"/>
        </w:rPr>
      </w:pPr>
      <w:r w:rsidRPr="00035442">
        <w:rPr>
          <w:b/>
          <w:bCs/>
          <w:lang w:val="en-US"/>
        </w:rPr>
        <w:t>Call to Order</w:t>
      </w:r>
      <w:r>
        <w:rPr>
          <w:lang w:val="en-US"/>
        </w:rPr>
        <w:t>/Attendance/Welcome to General Members</w:t>
      </w:r>
      <w:r w:rsidR="004C26FF">
        <w:rPr>
          <w:lang w:val="en-US"/>
        </w:rPr>
        <w:t>.</w:t>
      </w:r>
    </w:p>
    <w:p w14:paraId="2F5D496E" w14:textId="7EC12C9D" w:rsidR="00EF14A0" w:rsidRDefault="00EF14A0" w:rsidP="00035442">
      <w:pPr>
        <w:ind w:left="720"/>
        <w:rPr>
          <w:lang w:val="en-US"/>
        </w:rPr>
      </w:pPr>
      <w:r>
        <w:rPr>
          <w:lang w:val="en-US"/>
        </w:rPr>
        <w:t>Veanna Johnston, Linda Vandenberg, Georgie McKenzie, Chris White, Anita Lawrence, Cathy Nesbitt, regrets – Suzanne Trevis</w:t>
      </w:r>
      <w:r w:rsidR="005877BF">
        <w:rPr>
          <w:lang w:val="en-US"/>
        </w:rPr>
        <w:t>.</w:t>
      </w:r>
      <w:r>
        <w:rPr>
          <w:lang w:val="en-US"/>
        </w:rPr>
        <w:t xml:space="preserve">  </w:t>
      </w:r>
      <w:r w:rsidRPr="005877BF">
        <w:rPr>
          <w:highlight w:val="yellow"/>
          <w:lang w:val="en-US"/>
        </w:rPr>
        <w:t>Anita</w:t>
      </w:r>
      <w:r>
        <w:rPr>
          <w:lang w:val="en-US"/>
        </w:rPr>
        <w:t xml:space="preserve"> will talk to Marlee Koob </w:t>
      </w:r>
      <w:r w:rsidR="00CC2E69">
        <w:rPr>
          <w:lang w:val="en-US"/>
        </w:rPr>
        <w:t xml:space="preserve">regarding the </w:t>
      </w:r>
      <w:r>
        <w:rPr>
          <w:lang w:val="en-US"/>
        </w:rPr>
        <w:t xml:space="preserve">expectations of </w:t>
      </w:r>
      <w:r w:rsidR="00CC2E69">
        <w:rPr>
          <w:lang w:val="en-US"/>
        </w:rPr>
        <w:t xml:space="preserve">being </w:t>
      </w:r>
      <w:r>
        <w:rPr>
          <w:lang w:val="en-US"/>
        </w:rPr>
        <w:t>a Director.</w:t>
      </w:r>
    </w:p>
    <w:p w14:paraId="77AE5D34" w14:textId="77777777" w:rsidR="00EF14A0" w:rsidRDefault="005647CD">
      <w:pPr>
        <w:rPr>
          <w:lang w:val="en-US"/>
        </w:rPr>
      </w:pPr>
      <w:r w:rsidRPr="00035442">
        <w:rPr>
          <w:b/>
          <w:bCs/>
          <w:lang w:val="en-US"/>
        </w:rPr>
        <w:t>Approval</w:t>
      </w:r>
      <w:r>
        <w:rPr>
          <w:lang w:val="en-US"/>
        </w:rPr>
        <w:t xml:space="preserve"> of minutes from </w:t>
      </w:r>
      <w:r w:rsidR="00613B62">
        <w:rPr>
          <w:lang w:val="en-US"/>
        </w:rPr>
        <w:t>April</w:t>
      </w:r>
      <w:r w:rsidR="00721F0D">
        <w:rPr>
          <w:lang w:val="en-US"/>
        </w:rPr>
        <w:t xml:space="preserve"> 1</w:t>
      </w:r>
      <w:r w:rsidR="00613B62">
        <w:rPr>
          <w:lang w:val="en-US"/>
        </w:rPr>
        <w:t>5</w:t>
      </w:r>
      <w:r>
        <w:rPr>
          <w:lang w:val="en-US"/>
        </w:rPr>
        <w:t>, 202</w:t>
      </w:r>
      <w:r w:rsidR="00721F0D">
        <w:rPr>
          <w:lang w:val="en-US"/>
        </w:rPr>
        <w:t>1</w:t>
      </w:r>
      <w:r>
        <w:rPr>
          <w:lang w:val="en-US"/>
        </w:rPr>
        <w:t xml:space="preserve"> meeting</w:t>
      </w:r>
      <w:r w:rsidR="004C26FF">
        <w:rPr>
          <w:lang w:val="en-US"/>
        </w:rPr>
        <w:t>.</w:t>
      </w:r>
      <w:r w:rsidR="00EF14A0">
        <w:rPr>
          <w:lang w:val="en-US"/>
        </w:rPr>
        <w:t xml:space="preserve">  </w:t>
      </w:r>
    </w:p>
    <w:p w14:paraId="1C01072C" w14:textId="65CC2502" w:rsidR="00EF14A0" w:rsidRDefault="005877BF" w:rsidP="00035442">
      <w:pPr>
        <w:ind w:left="720"/>
        <w:rPr>
          <w:lang w:val="en-US"/>
        </w:rPr>
      </w:pPr>
      <w:r w:rsidRPr="0078311D">
        <w:rPr>
          <w:b/>
          <w:bCs/>
          <w:lang w:val="en-US"/>
        </w:rPr>
        <w:t>MOTION:</w:t>
      </w:r>
      <w:r>
        <w:rPr>
          <w:lang w:val="en-US"/>
        </w:rPr>
        <w:t xml:space="preserve">  To accept the Minutes of April 15, 2021 as recorded.  M</w:t>
      </w:r>
      <w:r w:rsidR="00EF14A0">
        <w:rPr>
          <w:lang w:val="en-US"/>
        </w:rPr>
        <w:t>oved</w:t>
      </w:r>
      <w:r w:rsidR="00CC2E69">
        <w:rPr>
          <w:lang w:val="en-US"/>
        </w:rPr>
        <w:t xml:space="preserve"> -</w:t>
      </w:r>
      <w:r w:rsidR="00EF14A0">
        <w:rPr>
          <w:lang w:val="en-US"/>
        </w:rPr>
        <w:t xml:space="preserve"> Anita Lawrence/seconded </w:t>
      </w:r>
      <w:r w:rsidR="00CC2E69">
        <w:rPr>
          <w:lang w:val="en-US"/>
        </w:rPr>
        <w:t xml:space="preserve">- </w:t>
      </w:r>
      <w:r w:rsidR="00EF14A0">
        <w:rPr>
          <w:lang w:val="en-US"/>
        </w:rPr>
        <w:t>Linda Vandenberg</w:t>
      </w:r>
      <w:r>
        <w:rPr>
          <w:lang w:val="en-US"/>
        </w:rPr>
        <w:t>. Passed</w:t>
      </w:r>
    </w:p>
    <w:p w14:paraId="6ACF3EB3" w14:textId="773A9AC2" w:rsidR="005647CD" w:rsidRPr="00035442" w:rsidRDefault="005647CD">
      <w:pPr>
        <w:rPr>
          <w:b/>
          <w:bCs/>
          <w:lang w:val="en-US"/>
        </w:rPr>
      </w:pPr>
      <w:r w:rsidRPr="00035442">
        <w:rPr>
          <w:b/>
          <w:bCs/>
          <w:lang w:val="en-US"/>
        </w:rPr>
        <w:t>Any items to add to the agenda?</w:t>
      </w:r>
    </w:p>
    <w:p w14:paraId="1E5002E2" w14:textId="502C4FDF" w:rsidR="00EF14A0" w:rsidRDefault="00EF14A0">
      <w:pPr>
        <w:rPr>
          <w:lang w:val="en-US"/>
        </w:rPr>
      </w:pPr>
      <w:r>
        <w:rPr>
          <w:lang w:val="en-US"/>
        </w:rPr>
        <w:tab/>
        <w:t>Gold River Day</w:t>
      </w:r>
      <w:r w:rsidR="00CC2E69">
        <w:rPr>
          <w:lang w:val="en-US"/>
        </w:rPr>
        <w:t>s</w:t>
      </w:r>
      <w:r>
        <w:rPr>
          <w:lang w:val="en-US"/>
        </w:rPr>
        <w:t xml:space="preserve"> </w:t>
      </w:r>
      <w:r w:rsidR="00CC2E69">
        <w:rPr>
          <w:lang w:val="en-US"/>
        </w:rPr>
        <w:t xml:space="preserve">- </w:t>
      </w:r>
      <w:r>
        <w:rPr>
          <w:lang w:val="en-US"/>
        </w:rPr>
        <w:t>#5 Business Items</w:t>
      </w:r>
    </w:p>
    <w:p w14:paraId="080E9962" w14:textId="68ACCF63" w:rsidR="005647CD" w:rsidRPr="00035442" w:rsidRDefault="005647CD">
      <w:pPr>
        <w:rPr>
          <w:b/>
          <w:bCs/>
          <w:lang w:val="en-US"/>
        </w:rPr>
      </w:pPr>
      <w:r w:rsidRPr="00035442">
        <w:rPr>
          <w:b/>
          <w:bCs/>
          <w:lang w:val="en-US"/>
        </w:rPr>
        <w:t xml:space="preserve">Officer and Director Reports </w:t>
      </w:r>
    </w:p>
    <w:p w14:paraId="679EFEDC" w14:textId="4F00F36E" w:rsidR="007C2A7B" w:rsidRDefault="003735A3" w:rsidP="003D7672">
      <w:pPr>
        <w:rPr>
          <w:lang w:val="en-US"/>
        </w:rPr>
      </w:pPr>
      <w:r w:rsidRPr="003D7672">
        <w:rPr>
          <w:b/>
          <w:bCs/>
          <w:lang w:val="en-US"/>
        </w:rPr>
        <w:t>President – Veanna</w:t>
      </w:r>
      <w:r w:rsidRPr="000B5F4D">
        <w:rPr>
          <w:b/>
          <w:bCs/>
          <w:lang w:val="en-US"/>
        </w:rPr>
        <w:t xml:space="preserve"> Johnston</w:t>
      </w:r>
      <w:r>
        <w:rPr>
          <w:lang w:val="en-US"/>
        </w:rPr>
        <w:t xml:space="preserve"> </w:t>
      </w:r>
    </w:p>
    <w:p w14:paraId="72879F7F" w14:textId="58491914" w:rsidR="00CC2E69" w:rsidRDefault="00CC2E69" w:rsidP="00D027F4">
      <w:pPr>
        <w:ind w:firstLine="720"/>
        <w:rPr>
          <w:lang w:val="en-US"/>
        </w:rPr>
      </w:pPr>
      <w:r>
        <w:rPr>
          <w:lang w:val="en-US"/>
        </w:rPr>
        <w:t xml:space="preserve">The Bursary applications are in and the group is moving forward with interviews next week.  </w:t>
      </w:r>
    </w:p>
    <w:p w14:paraId="1D0F6C9F" w14:textId="183257A3" w:rsidR="00CC2E69" w:rsidRDefault="00CC2E69" w:rsidP="003D7672">
      <w:pPr>
        <w:ind w:left="720"/>
        <w:rPr>
          <w:lang w:val="en-US"/>
        </w:rPr>
      </w:pPr>
      <w:r>
        <w:rPr>
          <w:lang w:val="en-US"/>
        </w:rPr>
        <w:t>A Financial Report w</w:t>
      </w:r>
      <w:r w:rsidR="00C25F95">
        <w:rPr>
          <w:lang w:val="en-US"/>
        </w:rPr>
        <w:t>as been resubmitted</w:t>
      </w:r>
      <w:r>
        <w:rPr>
          <w:lang w:val="en-US"/>
        </w:rPr>
        <w:t xml:space="preserve"> to the Village Council to further our request for a </w:t>
      </w:r>
      <w:r w:rsidR="003D7672">
        <w:rPr>
          <w:lang w:val="en-US"/>
        </w:rPr>
        <w:t xml:space="preserve">  </w:t>
      </w:r>
      <w:r>
        <w:rPr>
          <w:lang w:val="en-US"/>
        </w:rPr>
        <w:t>Grant in Aid concerning the rental of a room at the Jack Christians</w:t>
      </w:r>
      <w:r w:rsidR="00C25F95">
        <w:rPr>
          <w:lang w:val="en-US"/>
        </w:rPr>
        <w:t>e</w:t>
      </w:r>
      <w:r>
        <w:rPr>
          <w:lang w:val="en-US"/>
        </w:rPr>
        <w:t>n Center.</w:t>
      </w:r>
    </w:p>
    <w:p w14:paraId="7B652710" w14:textId="17B7E9B4" w:rsidR="007C2A7B" w:rsidRDefault="009B2153" w:rsidP="003D7672">
      <w:pPr>
        <w:rPr>
          <w:lang w:val="en-US"/>
        </w:rPr>
      </w:pPr>
      <w:r w:rsidRPr="003D7672">
        <w:rPr>
          <w:b/>
          <w:bCs/>
          <w:lang w:val="en-US"/>
        </w:rPr>
        <w:t>Treasurer</w:t>
      </w:r>
      <w:r w:rsidR="007C2A7B" w:rsidRPr="003D7672">
        <w:rPr>
          <w:b/>
          <w:bCs/>
          <w:lang w:val="en-US"/>
        </w:rPr>
        <w:t>/Membership</w:t>
      </w:r>
      <w:r w:rsidR="003735A3" w:rsidRPr="003D7672">
        <w:rPr>
          <w:b/>
          <w:bCs/>
          <w:lang w:val="en-US"/>
        </w:rPr>
        <w:t xml:space="preserve"> –</w:t>
      </w:r>
      <w:r w:rsidRPr="003D7672">
        <w:rPr>
          <w:b/>
          <w:bCs/>
          <w:lang w:val="en-US"/>
        </w:rPr>
        <w:t xml:space="preserve"> Li</w:t>
      </w:r>
      <w:r w:rsidRPr="000B5F4D">
        <w:rPr>
          <w:b/>
          <w:bCs/>
          <w:lang w:val="en-US"/>
        </w:rPr>
        <w:t>nda</w:t>
      </w:r>
      <w:r w:rsidR="003735A3" w:rsidRPr="000B5F4D">
        <w:rPr>
          <w:b/>
          <w:bCs/>
          <w:lang w:val="en-US"/>
        </w:rPr>
        <w:t xml:space="preserve"> Vandenburg</w:t>
      </w:r>
      <w:r w:rsidR="003735A3">
        <w:rPr>
          <w:lang w:val="en-US"/>
        </w:rPr>
        <w:t xml:space="preserve"> </w:t>
      </w:r>
    </w:p>
    <w:p w14:paraId="058D6F04" w14:textId="06CB3C56" w:rsidR="00C25F95" w:rsidRDefault="00C25F95" w:rsidP="007C2A7B">
      <w:pPr>
        <w:ind w:firstLine="720"/>
        <w:rPr>
          <w:lang w:val="en-US"/>
        </w:rPr>
      </w:pPr>
      <w:r>
        <w:rPr>
          <w:lang w:val="en-US"/>
        </w:rPr>
        <w:t xml:space="preserve">Monthly Financial </w:t>
      </w:r>
      <w:r w:rsidR="003D7672">
        <w:rPr>
          <w:lang w:val="en-US"/>
        </w:rPr>
        <w:t>R</w:t>
      </w:r>
      <w:r>
        <w:rPr>
          <w:lang w:val="en-US"/>
        </w:rPr>
        <w:t>eport attached/filed.  Checking $11,428,21 and Savings $771.17</w:t>
      </w:r>
    </w:p>
    <w:p w14:paraId="3DD65FCC" w14:textId="2BE31093" w:rsidR="0078311D" w:rsidRDefault="0078311D" w:rsidP="00CD63AD">
      <w:pPr>
        <w:ind w:left="720"/>
        <w:rPr>
          <w:lang w:val="en-US"/>
        </w:rPr>
      </w:pPr>
      <w:r w:rsidRPr="00CD63AD">
        <w:rPr>
          <w:b/>
          <w:bCs/>
          <w:lang w:val="en-US"/>
        </w:rPr>
        <w:t>MOTION</w:t>
      </w:r>
      <w:r>
        <w:rPr>
          <w:lang w:val="en-US"/>
        </w:rPr>
        <w:t xml:space="preserve">: </w:t>
      </w:r>
      <w:r w:rsidR="00CD63AD">
        <w:rPr>
          <w:lang w:val="en-US"/>
        </w:rPr>
        <w:t>That we</w:t>
      </w:r>
      <w:r>
        <w:rPr>
          <w:lang w:val="en-US"/>
        </w:rPr>
        <w:t xml:space="preserve"> accept the Financial Report as </w:t>
      </w:r>
      <w:r w:rsidR="00CD63AD">
        <w:rPr>
          <w:lang w:val="en-US"/>
        </w:rPr>
        <w:t>presented.  Anita Lawrence/Georgie McKenzie, passed</w:t>
      </w:r>
    </w:p>
    <w:p w14:paraId="372ADA64" w14:textId="326B860F" w:rsidR="00C25F95" w:rsidRDefault="00C25F95" w:rsidP="003D7672">
      <w:pPr>
        <w:ind w:left="720"/>
        <w:rPr>
          <w:lang w:val="en-US"/>
        </w:rPr>
      </w:pPr>
      <w:r>
        <w:rPr>
          <w:lang w:val="en-US"/>
        </w:rPr>
        <w:t>We pay $14</w:t>
      </w:r>
      <w:r w:rsidR="005877BF">
        <w:rPr>
          <w:lang w:val="en-US"/>
        </w:rPr>
        <w:t>87.00 annually for our director’s insurance</w:t>
      </w:r>
      <w:r w:rsidR="003D7672">
        <w:rPr>
          <w:lang w:val="en-US"/>
        </w:rPr>
        <w:t xml:space="preserve"> through WayPoint Insurance</w:t>
      </w:r>
      <w:r w:rsidR="005877BF">
        <w:rPr>
          <w:lang w:val="en-US"/>
        </w:rPr>
        <w:t xml:space="preserve">.  </w:t>
      </w:r>
      <w:r w:rsidR="005877BF" w:rsidRPr="005877BF">
        <w:rPr>
          <w:highlight w:val="yellow"/>
          <w:lang w:val="en-US"/>
        </w:rPr>
        <w:t>Linda</w:t>
      </w:r>
      <w:r w:rsidR="005877BF">
        <w:rPr>
          <w:lang w:val="en-US"/>
        </w:rPr>
        <w:t xml:space="preserve"> will check with the BC Chamber to compare the costs and check to see if we could get a better deal. </w:t>
      </w:r>
    </w:p>
    <w:p w14:paraId="6202C9D6" w14:textId="742E06AC" w:rsidR="003D7672" w:rsidRDefault="003D7672" w:rsidP="003D7672">
      <w:pPr>
        <w:ind w:left="720"/>
        <w:rPr>
          <w:lang w:val="en-US"/>
        </w:rPr>
      </w:pPr>
      <w:r>
        <w:rPr>
          <w:lang w:val="en-US"/>
        </w:rPr>
        <w:t>Annual Budget – This needs to be done in the latter part of the year so it will be ready for the January AGM.</w:t>
      </w:r>
    </w:p>
    <w:p w14:paraId="18EFB6C3" w14:textId="77777777" w:rsidR="00187545" w:rsidRDefault="003D7672" w:rsidP="003D7672">
      <w:pPr>
        <w:ind w:left="720"/>
        <w:rPr>
          <w:lang w:val="en-US"/>
        </w:rPr>
      </w:pPr>
      <w:r>
        <w:rPr>
          <w:lang w:val="en-US"/>
        </w:rPr>
        <w:t>Closing the Checking account – We will need to be sure that $500 is always earmarked for Bursaries</w:t>
      </w:r>
      <w:r w:rsidR="00187545">
        <w:rPr>
          <w:lang w:val="en-US"/>
        </w:rPr>
        <w:t>.</w:t>
      </w:r>
    </w:p>
    <w:p w14:paraId="24C2F2F7" w14:textId="15E6F125" w:rsidR="003D7672" w:rsidRDefault="00187545" w:rsidP="003D7672">
      <w:pPr>
        <w:ind w:left="720"/>
        <w:rPr>
          <w:lang w:val="en-US"/>
        </w:rPr>
      </w:pPr>
      <w:r>
        <w:rPr>
          <w:lang w:val="en-US"/>
        </w:rPr>
        <w:t xml:space="preserve">Members in arrears.  How do we deal with this problem?  Letter/emails have been sent several times.  It is time to inform tardy members that they will be taken off the mailing list and we will assume that they do not wish to be members at this time.  </w:t>
      </w:r>
      <w:r w:rsidRPr="00187545">
        <w:rPr>
          <w:highlight w:val="yellow"/>
          <w:lang w:val="en-US"/>
        </w:rPr>
        <w:t>Linda</w:t>
      </w:r>
      <w:r>
        <w:rPr>
          <w:lang w:val="en-US"/>
        </w:rPr>
        <w:t xml:space="preserve"> will contact these members. </w:t>
      </w:r>
      <w:r w:rsidRPr="00073983">
        <w:rPr>
          <w:highlight w:val="yellow"/>
          <w:lang w:val="en-US"/>
        </w:rPr>
        <w:t>Linda</w:t>
      </w:r>
      <w:r>
        <w:rPr>
          <w:lang w:val="en-US"/>
        </w:rPr>
        <w:t xml:space="preserve"> will also remove signs from the entrance to town if the business has not paid for them.  </w:t>
      </w:r>
    </w:p>
    <w:p w14:paraId="57BDCC71" w14:textId="0313CF48" w:rsidR="00073983" w:rsidRDefault="00073983" w:rsidP="003D7672">
      <w:pPr>
        <w:ind w:left="720"/>
        <w:rPr>
          <w:lang w:val="en-US"/>
        </w:rPr>
      </w:pPr>
      <w:r>
        <w:rPr>
          <w:lang w:val="en-US"/>
        </w:rPr>
        <w:t>Member Perks.  All BC Chamber members are offered certain perks and we need to send this information out to all members</w:t>
      </w:r>
      <w:r w:rsidR="00B67EA7">
        <w:rPr>
          <w:lang w:val="en-US"/>
        </w:rPr>
        <w:t xml:space="preserve"> through email and our website</w:t>
      </w:r>
      <w:r w:rsidRPr="00073983">
        <w:rPr>
          <w:highlight w:val="yellow"/>
          <w:lang w:val="en-US"/>
        </w:rPr>
        <w:t>.  Linda</w:t>
      </w:r>
      <w:r>
        <w:rPr>
          <w:lang w:val="en-US"/>
        </w:rPr>
        <w:t xml:space="preserve"> will </w:t>
      </w:r>
      <w:r w:rsidR="00262952">
        <w:rPr>
          <w:lang w:val="en-US"/>
        </w:rPr>
        <w:t>investigate</w:t>
      </w:r>
      <w:r>
        <w:rPr>
          <w:lang w:val="en-US"/>
        </w:rPr>
        <w:t xml:space="preserve"> this further – possible contacts: Matthew McInnis, Kathleen Yang, Mary Ruth Schneider. </w:t>
      </w:r>
    </w:p>
    <w:p w14:paraId="086AA824" w14:textId="77777777" w:rsidR="00035442" w:rsidRDefault="00B67EA7" w:rsidP="003D7672">
      <w:pPr>
        <w:ind w:left="720"/>
        <w:rPr>
          <w:lang w:val="en-US"/>
        </w:rPr>
      </w:pPr>
      <w:r>
        <w:rPr>
          <w:lang w:val="en-US"/>
        </w:rPr>
        <w:t xml:space="preserve">Membership – is it prorated for those joining mid-year? </w:t>
      </w:r>
    </w:p>
    <w:p w14:paraId="0A96C393" w14:textId="30E626C9" w:rsidR="00B67EA7" w:rsidRDefault="00B67EA7" w:rsidP="003D7672">
      <w:pPr>
        <w:ind w:left="720"/>
        <w:rPr>
          <w:lang w:val="en-US"/>
        </w:rPr>
      </w:pPr>
      <w:r>
        <w:rPr>
          <w:lang w:val="en-US"/>
        </w:rPr>
        <w:t xml:space="preserve"> </w:t>
      </w:r>
      <w:r w:rsidRPr="00CD63AD">
        <w:rPr>
          <w:b/>
          <w:bCs/>
          <w:lang w:val="en-US"/>
        </w:rPr>
        <w:t>MOTION</w:t>
      </w:r>
      <w:r>
        <w:rPr>
          <w:lang w:val="en-US"/>
        </w:rPr>
        <w:t xml:space="preserve"> –  That a full year membership of $75 be reduced to $50 for a member joining after June 30</w:t>
      </w:r>
      <w:r w:rsidRPr="00B67EA7">
        <w:rPr>
          <w:vertAlign w:val="superscript"/>
          <w:lang w:val="en-US"/>
        </w:rPr>
        <w:t>th</w:t>
      </w:r>
      <w:r>
        <w:rPr>
          <w:lang w:val="en-US"/>
        </w:rPr>
        <w:t xml:space="preserve"> of the current year; and that, a full year $50 membership be reduced to </w:t>
      </w:r>
      <w:r w:rsidR="00004255">
        <w:rPr>
          <w:lang w:val="en-US"/>
        </w:rPr>
        <w:t>$35 when a member joins after June 30</w:t>
      </w:r>
      <w:r w:rsidR="00004255" w:rsidRPr="00004255">
        <w:rPr>
          <w:vertAlign w:val="superscript"/>
          <w:lang w:val="en-US"/>
        </w:rPr>
        <w:t>th</w:t>
      </w:r>
      <w:r w:rsidR="00004255">
        <w:rPr>
          <w:lang w:val="en-US"/>
        </w:rPr>
        <w:t xml:space="preserve"> of the current year.  Moved – Linda Vandenberg/ seconded Chris White</w:t>
      </w:r>
      <w:r w:rsidR="00CD63AD">
        <w:rPr>
          <w:lang w:val="en-US"/>
        </w:rPr>
        <w:t>/ passed</w:t>
      </w:r>
      <w:r w:rsidR="00004255">
        <w:rPr>
          <w:lang w:val="en-US"/>
        </w:rPr>
        <w:t xml:space="preserve">.  </w:t>
      </w:r>
    </w:p>
    <w:p w14:paraId="2CFF59AF" w14:textId="156FF989" w:rsidR="007C2A7B" w:rsidRDefault="008F3CA3" w:rsidP="00004255">
      <w:pPr>
        <w:rPr>
          <w:lang w:val="en-US"/>
        </w:rPr>
      </w:pPr>
      <w:r w:rsidRPr="00004255">
        <w:rPr>
          <w:b/>
          <w:bCs/>
          <w:lang w:val="en-US"/>
        </w:rPr>
        <w:t xml:space="preserve">Social </w:t>
      </w:r>
      <w:r w:rsidR="00E846DA" w:rsidRPr="00004255">
        <w:rPr>
          <w:b/>
          <w:bCs/>
          <w:lang w:val="en-US"/>
        </w:rPr>
        <w:t>Media</w:t>
      </w:r>
      <w:r w:rsidR="00C15FE5" w:rsidRPr="00004255">
        <w:rPr>
          <w:b/>
          <w:bCs/>
          <w:lang w:val="en-US"/>
        </w:rPr>
        <w:t xml:space="preserve"> Director</w:t>
      </w:r>
      <w:r w:rsidR="00613B62" w:rsidRPr="00004255">
        <w:rPr>
          <w:b/>
          <w:bCs/>
          <w:lang w:val="en-US"/>
        </w:rPr>
        <w:t>/Bursary</w:t>
      </w:r>
      <w:r>
        <w:rPr>
          <w:lang w:val="en-US"/>
        </w:rPr>
        <w:t xml:space="preserve"> </w:t>
      </w:r>
      <w:r w:rsidR="00E846DA">
        <w:rPr>
          <w:lang w:val="en-US"/>
        </w:rPr>
        <w:t>–</w:t>
      </w:r>
      <w:r>
        <w:rPr>
          <w:lang w:val="en-US"/>
        </w:rPr>
        <w:t xml:space="preserve"> </w:t>
      </w:r>
      <w:r w:rsidRPr="000B5F4D">
        <w:rPr>
          <w:b/>
          <w:bCs/>
          <w:lang w:val="en-US"/>
        </w:rPr>
        <w:t>Anita</w:t>
      </w:r>
      <w:r w:rsidR="000B5F4D">
        <w:rPr>
          <w:lang w:val="en-US"/>
        </w:rPr>
        <w:t xml:space="preserve"> </w:t>
      </w:r>
    </w:p>
    <w:p w14:paraId="3EC5449E" w14:textId="170325E9" w:rsidR="00035442" w:rsidRDefault="00004255" w:rsidP="00035442">
      <w:pPr>
        <w:ind w:left="720"/>
        <w:rPr>
          <w:lang w:val="en-US"/>
        </w:rPr>
      </w:pPr>
      <w:r>
        <w:rPr>
          <w:lang w:val="en-US"/>
        </w:rPr>
        <w:t>Info Center – Anita Lawrence engaged Mayor</w:t>
      </w:r>
      <w:r w:rsidR="00093DF4">
        <w:rPr>
          <w:lang w:val="en-US"/>
        </w:rPr>
        <w:t xml:space="preserve"> Brad</w:t>
      </w:r>
      <w:r>
        <w:rPr>
          <w:lang w:val="en-US"/>
        </w:rPr>
        <w:t xml:space="preserve"> Unger and Village Admin Officer Mike Roy in a discussion about the possibility of the Chamber managing the operation of the GR Info Center</w:t>
      </w:r>
      <w:r w:rsidR="00093DF4">
        <w:rPr>
          <w:lang w:val="en-US"/>
        </w:rPr>
        <w:t xml:space="preserve"> in 2022.  Minutes of this meeting were emailed out last week and are now on file.  Anita’s proposal and research </w:t>
      </w:r>
      <w:r w:rsidR="00262952">
        <w:rPr>
          <w:lang w:val="en-US"/>
        </w:rPr>
        <w:t>were</w:t>
      </w:r>
      <w:r w:rsidR="00093DF4">
        <w:rPr>
          <w:lang w:val="en-US"/>
        </w:rPr>
        <w:t xml:space="preserve"> well received by Brad and Mike.  </w:t>
      </w:r>
      <w:r w:rsidR="0078311D">
        <w:rPr>
          <w:lang w:val="en-US"/>
        </w:rPr>
        <w:t xml:space="preserve">We can </w:t>
      </w:r>
      <w:r w:rsidR="00B32EC7">
        <w:rPr>
          <w:lang w:val="en-US"/>
        </w:rPr>
        <w:t xml:space="preserve">expect to </w:t>
      </w:r>
      <w:r w:rsidR="0078311D">
        <w:rPr>
          <w:lang w:val="en-US"/>
        </w:rPr>
        <w:t xml:space="preserve">access funding </w:t>
      </w:r>
      <w:r w:rsidR="0078311D">
        <w:rPr>
          <w:lang w:val="en-US"/>
        </w:rPr>
        <w:lastRenderedPageBreak/>
        <w:t xml:space="preserve">from several grants (Canada Summer Jobs, Destination BC, Vancouver Island Tourism, and others not yet known to us), the municipality would possibly allocate funds for the </w:t>
      </w:r>
      <w:r w:rsidR="00262952">
        <w:rPr>
          <w:lang w:val="en-US"/>
        </w:rPr>
        <w:t>endeavor</w:t>
      </w:r>
      <w:r w:rsidR="0078311D">
        <w:rPr>
          <w:lang w:val="en-US"/>
        </w:rPr>
        <w:t xml:space="preserve">, merchandise sales, and membership dues.  </w:t>
      </w:r>
      <w:r w:rsidR="00035442">
        <w:rPr>
          <w:lang w:val="en-US"/>
        </w:rPr>
        <w:t xml:space="preserve">We would require a managing director to oversee the organization, hiring, accounting and daily running of the Info Center.  This person would be an employee of the Chamber.  </w:t>
      </w:r>
    </w:p>
    <w:p w14:paraId="665BD575" w14:textId="64CB0C6E" w:rsidR="00504562" w:rsidRDefault="0078311D" w:rsidP="00504562">
      <w:pPr>
        <w:ind w:left="720"/>
        <w:rPr>
          <w:lang w:val="en-US"/>
        </w:rPr>
      </w:pPr>
      <w:r w:rsidRPr="00035442">
        <w:rPr>
          <w:b/>
          <w:bCs/>
          <w:lang w:val="en-US"/>
        </w:rPr>
        <w:t>MOTION</w:t>
      </w:r>
      <w:r>
        <w:rPr>
          <w:lang w:val="en-US"/>
        </w:rPr>
        <w:t xml:space="preserve">: </w:t>
      </w:r>
      <w:r w:rsidR="00CD63AD">
        <w:rPr>
          <w:lang w:val="en-US"/>
        </w:rPr>
        <w:t xml:space="preserve"> That we move forward on the Fee-for-Services structure for the Info Center and for the Chamber to hire a managing director by January 2022.  Anita Lawrence/ Chris White/ Passed</w:t>
      </w:r>
      <w:r w:rsidR="00262952">
        <w:rPr>
          <w:lang w:val="en-US"/>
        </w:rPr>
        <w:t xml:space="preserve">.  </w:t>
      </w:r>
      <w:r w:rsidR="00504562" w:rsidRPr="00504562">
        <w:rPr>
          <w:highlight w:val="yellow"/>
          <w:lang w:val="en-US"/>
        </w:rPr>
        <w:t>Anita</w:t>
      </w:r>
      <w:r w:rsidR="00504562">
        <w:rPr>
          <w:lang w:val="en-US"/>
        </w:rPr>
        <w:t xml:space="preserve"> will draw up a full proposal, including a budget, </w:t>
      </w:r>
      <w:r w:rsidR="001D50C9">
        <w:rPr>
          <w:lang w:val="en-US"/>
        </w:rPr>
        <w:t xml:space="preserve">seek the directors’ approval and present it to the Mayor and CAO.  </w:t>
      </w:r>
    </w:p>
    <w:p w14:paraId="650F4E2F" w14:textId="3E9F7220" w:rsidR="00272662" w:rsidRPr="00272662" w:rsidRDefault="00272662" w:rsidP="00035442">
      <w:pPr>
        <w:ind w:left="720"/>
        <w:rPr>
          <w:lang w:val="en-US"/>
        </w:rPr>
      </w:pPr>
      <w:r>
        <w:rPr>
          <w:lang w:val="en-US"/>
        </w:rPr>
        <w:t xml:space="preserve">Social Media – corresponding with Paul Smith is ongoing.  Anita now has access to the Chamber website through the back end.  Paul is working on a calendar of events that could be posted and changed or updated easily.  </w:t>
      </w:r>
    </w:p>
    <w:p w14:paraId="2107EF56" w14:textId="05EA11A4" w:rsidR="00C15FE5" w:rsidRDefault="00A734BC" w:rsidP="00272662">
      <w:pPr>
        <w:rPr>
          <w:b/>
          <w:bCs/>
          <w:lang w:val="en-US"/>
        </w:rPr>
      </w:pPr>
      <w:r w:rsidRPr="00272662">
        <w:rPr>
          <w:b/>
          <w:bCs/>
          <w:lang w:val="en-US"/>
        </w:rPr>
        <w:t>Recording Secretary</w:t>
      </w:r>
      <w:r w:rsidR="00721F0D" w:rsidRPr="00272662">
        <w:rPr>
          <w:b/>
          <w:bCs/>
          <w:lang w:val="en-US"/>
        </w:rPr>
        <w:t>/EDC Liaison</w:t>
      </w:r>
      <w:r w:rsidR="008F3CA3">
        <w:rPr>
          <w:lang w:val="en-US"/>
        </w:rPr>
        <w:t xml:space="preserve"> </w:t>
      </w:r>
      <w:r w:rsidR="00C15FE5">
        <w:rPr>
          <w:lang w:val="en-US"/>
        </w:rPr>
        <w:t>–</w:t>
      </w:r>
      <w:r w:rsidR="008F3CA3" w:rsidRPr="000B5F4D">
        <w:rPr>
          <w:b/>
          <w:bCs/>
          <w:lang w:val="en-US"/>
        </w:rPr>
        <w:t xml:space="preserve"> Cathy</w:t>
      </w:r>
    </w:p>
    <w:p w14:paraId="7FB37626" w14:textId="7E716E5E" w:rsidR="00272662" w:rsidRPr="00272662" w:rsidRDefault="00272662" w:rsidP="00504562">
      <w:pPr>
        <w:ind w:left="720"/>
        <w:rPr>
          <w:lang w:val="en-US"/>
        </w:rPr>
      </w:pPr>
      <w:r>
        <w:rPr>
          <w:lang w:val="en-US"/>
        </w:rPr>
        <w:t xml:space="preserve">The Economic Development Committee </w:t>
      </w:r>
      <w:r w:rsidR="00033FDB">
        <w:rPr>
          <w:lang w:val="en-US"/>
        </w:rPr>
        <w:t xml:space="preserve">is mailing out a Newsletter, including a decal displaying the new Gold River Branding, next week.  Street banners are coming this summer.  The Kiosk will be installed in June.            </w:t>
      </w:r>
    </w:p>
    <w:p w14:paraId="55B2D0BC" w14:textId="31DDD18B" w:rsidR="00721F0D" w:rsidRPr="00033FDB" w:rsidRDefault="00721F0D" w:rsidP="00033FDB">
      <w:pPr>
        <w:rPr>
          <w:b/>
          <w:bCs/>
          <w:lang w:val="en-US"/>
        </w:rPr>
      </w:pPr>
      <w:r w:rsidRPr="00033FDB">
        <w:rPr>
          <w:b/>
          <w:bCs/>
          <w:lang w:val="en-US"/>
        </w:rPr>
        <w:t>Director</w:t>
      </w:r>
      <w:r w:rsidR="00613B62" w:rsidRPr="00033FDB">
        <w:rPr>
          <w:b/>
          <w:bCs/>
          <w:lang w:val="en-US"/>
        </w:rPr>
        <w:t>s</w:t>
      </w:r>
      <w:r w:rsidR="00F14DCF" w:rsidRPr="00033FDB">
        <w:rPr>
          <w:b/>
          <w:bCs/>
          <w:lang w:val="en-US"/>
        </w:rPr>
        <w:t xml:space="preserve">/Business of the Month </w:t>
      </w:r>
      <w:r w:rsidR="00613B62" w:rsidRPr="00033FDB">
        <w:rPr>
          <w:b/>
          <w:bCs/>
          <w:lang w:val="en-US"/>
        </w:rPr>
        <w:t>–</w:t>
      </w:r>
      <w:r w:rsidRPr="00033FDB">
        <w:rPr>
          <w:b/>
          <w:bCs/>
          <w:lang w:val="en-US"/>
        </w:rPr>
        <w:t xml:space="preserve"> Suzanne</w:t>
      </w:r>
      <w:r w:rsidR="00613B62" w:rsidRPr="00033FDB">
        <w:rPr>
          <w:b/>
          <w:bCs/>
          <w:lang w:val="en-US"/>
        </w:rPr>
        <w:t>/Linda</w:t>
      </w:r>
    </w:p>
    <w:p w14:paraId="25BC9D49" w14:textId="3E238FAA" w:rsidR="00033FDB" w:rsidRPr="00504562" w:rsidRDefault="00504562" w:rsidP="002068C9">
      <w:pPr>
        <w:ind w:left="720"/>
        <w:rPr>
          <w:lang w:val="en-US"/>
        </w:rPr>
      </w:pPr>
      <w:r>
        <w:rPr>
          <w:lang w:val="en-US"/>
        </w:rPr>
        <w:t xml:space="preserve">A decision was made to spotlight one business per month with a visual display of their merchandise/pictures and </w:t>
      </w:r>
      <w:r w:rsidR="00B32EC7">
        <w:rPr>
          <w:lang w:val="en-US"/>
        </w:rPr>
        <w:t>e</w:t>
      </w:r>
      <w:r>
        <w:rPr>
          <w:lang w:val="en-US"/>
        </w:rPr>
        <w:t>l</w:t>
      </w:r>
      <w:r w:rsidR="00B32EC7">
        <w:rPr>
          <w:lang w:val="en-US"/>
        </w:rPr>
        <w:t>i</w:t>
      </w:r>
      <w:r>
        <w:rPr>
          <w:lang w:val="en-US"/>
        </w:rPr>
        <w:t>minate the interview</w:t>
      </w:r>
      <w:r w:rsidRPr="00504562">
        <w:rPr>
          <w:highlight w:val="yellow"/>
          <w:lang w:val="en-US"/>
        </w:rPr>
        <w:t xml:space="preserve">. </w:t>
      </w:r>
      <w:r w:rsidR="00B32EC7">
        <w:rPr>
          <w:highlight w:val="yellow"/>
          <w:lang w:val="en-US"/>
        </w:rPr>
        <w:t xml:space="preserve"> </w:t>
      </w:r>
      <w:r w:rsidRPr="00504562">
        <w:rPr>
          <w:highlight w:val="yellow"/>
          <w:lang w:val="en-US"/>
        </w:rPr>
        <w:t>Linda</w:t>
      </w:r>
      <w:r>
        <w:rPr>
          <w:lang w:val="en-US"/>
        </w:rPr>
        <w:t xml:space="preserve"> will have a display up for June.  </w:t>
      </w:r>
    </w:p>
    <w:p w14:paraId="0B5A86E3" w14:textId="1CF09505" w:rsidR="00613B62" w:rsidRDefault="00613B62" w:rsidP="001D50C9">
      <w:pPr>
        <w:rPr>
          <w:b/>
          <w:bCs/>
          <w:lang w:val="en-US"/>
        </w:rPr>
      </w:pPr>
      <w:r w:rsidRPr="001D50C9">
        <w:rPr>
          <w:b/>
          <w:bCs/>
          <w:lang w:val="en-US"/>
        </w:rPr>
        <w:t xml:space="preserve">Director/Welcome New Business </w:t>
      </w:r>
      <w:r w:rsidR="001D50C9">
        <w:rPr>
          <w:b/>
          <w:bCs/>
          <w:lang w:val="en-US"/>
        </w:rPr>
        <w:t>–</w:t>
      </w:r>
      <w:r w:rsidRPr="001D50C9">
        <w:rPr>
          <w:b/>
          <w:bCs/>
          <w:lang w:val="en-US"/>
        </w:rPr>
        <w:t xml:space="preserve"> Georgie</w:t>
      </w:r>
    </w:p>
    <w:p w14:paraId="7DBD114E" w14:textId="69B6FFDC" w:rsidR="001D50C9" w:rsidRPr="001D50C9" w:rsidRDefault="001D50C9" w:rsidP="00AC2098">
      <w:pPr>
        <w:ind w:left="720"/>
        <w:rPr>
          <w:lang w:val="en-US"/>
        </w:rPr>
      </w:pPr>
      <w:r w:rsidRPr="001D50C9">
        <w:rPr>
          <w:lang w:val="en-US"/>
        </w:rPr>
        <w:t xml:space="preserve">There are two new developments in the mall. </w:t>
      </w:r>
      <w:r>
        <w:rPr>
          <w:lang w:val="en-US"/>
        </w:rPr>
        <w:t xml:space="preserve"> </w:t>
      </w:r>
      <w:r w:rsidRPr="001D50C9">
        <w:rPr>
          <w:lang w:val="en-US"/>
        </w:rPr>
        <w:t>THREE 7 FIVE</w:t>
      </w:r>
      <w:r w:rsidR="00AC2098">
        <w:rPr>
          <w:lang w:val="en-US"/>
        </w:rPr>
        <w:t>, a c</w:t>
      </w:r>
      <w:r w:rsidRPr="001D50C9">
        <w:rPr>
          <w:lang w:val="en-US"/>
        </w:rPr>
        <w:t xml:space="preserve">offee </w:t>
      </w:r>
      <w:r w:rsidR="00AC2098">
        <w:rPr>
          <w:lang w:val="en-US"/>
        </w:rPr>
        <w:t>s</w:t>
      </w:r>
      <w:r w:rsidRPr="001D50C9">
        <w:rPr>
          <w:lang w:val="en-US"/>
        </w:rPr>
        <w:t>hop</w:t>
      </w:r>
      <w:r w:rsidR="00AC2098">
        <w:rPr>
          <w:lang w:val="en-US"/>
        </w:rPr>
        <w:t xml:space="preserve"> and the </w:t>
      </w:r>
      <w:r>
        <w:rPr>
          <w:lang w:val="en-US"/>
        </w:rPr>
        <w:t>Military Museum</w:t>
      </w:r>
      <w:r w:rsidR="00AC2098">
        <w:rPr>
          <w:lang w:val="en-US"/>
        </w:rPr>
        <w:t xml:space="preserve">.  </w:t>
      </w:r>
      <w:r w:rsidR="00AC2098" w:rsidRPr="00AC2098">
        <w:rPr>
          <w:highlight w:val="yellow"/>
          <w:lang w:val="en-US"/>
        </w:rPr>
        <w:t>Georgie</w:t>
      </w:r>
      <w:r w:rsidR="00AC2098">
        <w:rPr>
          <w:lang w:val="en-US"/>
        </w:rPr>
        <w:t xml:space="preserve"> will purchase and present a locally made (Vandenberg) wooden sign to Three -7-Five and two gift cards (</w:t>
      </w:r>
      <w:r w:rsidR="00DF0D08">
        <w:rPr>
          <w:lang w:val="en-US"/>
        </w:rPr>
        <w:t xml:space="preserve">Three -7- Five and Uptown </w:t>
      </w:r>
      <w:r w:rsidR="00262952">
        <w:rPr>
          <w:lang w:val="en-US"/>
        </w:rPr>
        <w:t>Cappuccino</w:t>
      </w:r>
      <w:r w:rsidR="00DF0D08">
        <w:rPr>
          <w:lang w:val="en-US"/>
        </w:rPr>
        <w:t xml:space="preserve">) </w:t>
      </w:r>
      <w:r w:rsidR="00AC2098">
        <w:rPr>
          <w:lang w:val="en-US"/>
        </w:rPr>
        <w:t xml:space="preserve">for coffee from 2 local shops.  </w:t>
      </w:r>
    </w:p>
    <w:p w14:paraId="163A598F" w14:textId="43F34CBC" w:rsidR="00C15FE5" w:rsidRPr="00963AC2" w:rsidRDefault="00C15FE5">
      <w:pPr>
        <w:rPr>
          <w:b/>
          <w:bCs/>
          <w:lang w:val="en-US"/>
        </w:rPr>
      </w:pPr>
      <w:r w:rsidRPr="00963AC2">
        <w:rPr>
          <w:b/>
          <w:bCs/>
          <w:lang w:val="en-US"/>
        </w:rPr>
        <w:t>Bu</w:t>
      </w:r>
      <w:r w:rsidR="005603FF">
        <w:rPr>
          <w:b/>
          <w:bCs/>
          <w:lang w:val="en-US"/>
        </w:rPr>
        <w:t>si</w:t>
      </w:r>
      <w:r w:rsidRPr="00963AC2">
        <w:rPr>
          <w:b/>
          <w:bCs/>
          <w:lang w:val="en-US"/>
        </w:rPr>
        <w:t>ness</w:t>
      </w:r>
      <w:r w:rsidR="005603FF">
        <w:rPr>
          <w:b/>
          <w:bCs/>
          <w:lang w:val="en-US"/>
        </w:rPr>
        <w:t xml:space="preserve"> Items</w:t>
      </w:r>
    </w:p>
    <w:p w14:paraId="314A73A0" w14:textId="1BA4AFF0" w:rsidR="00CC7C35" w:rsidRDefault="00CC7C35" w:rsidP="00A259EF">
      <w:pPr>
        <w:pStyle w:val="ListParagraph"/>
        <w:numPr>
          <w:ilvl w:val="0"/>
          <w:numId w:val="5"/>
        </w:numPr>
        <w:rPr>
          <w:lang w:val="en-US"/>
        </w:rPr>
      </w:pPr>
      <w:r>
        <w:rPr>
          <w:lang w:val="en-US"/>
        </w:rPr>
        <w:t>Info Center</w:t>
      </w:r>
      <w:r w:rsidR="00DF0D08">
        <w:rPr>
          <w:lang w:val="en-US"/>
        </w:rPr>
        <w:t xml:space="preserve"> – see above under director Anita’s report</w:t>
      </w:r>
    </w:p>
    <w:p w14:paraId="783240D5" w14:textId="3123F222" w:rsidR="00A734BC" w:rsidRDefault="00613B62" w:rsidP="00A734BC">
      <w:pPr>
        <w:pStyle w:val="ListParagraph"/>
        <w:numPr>
          <w:ilvl w:val="0"/>
          <w:numId w:val="5"/>
        </w:numPr>
        <w:rPr>
          <w:lang w:val="en-US"/>
        </w:rPr>
      </w:pPr>
      <w:r>
        <w:rPr>
          <w:lang w:val="en-US"/>
        </w:rPr>
        <w:t>Business Walk Results</w:t>
      </w:r>
      <w:r w:rsidR="00DF0D08">
        <w:rPr>
          <w:lang w:val="en-US"/>
        </w:rPr>
        <w:t xml:space="preserve"> – they are posted in the window with the community calendar.  </w:t>
      </w:r>
      <w:r w:rsidR="00DF0D08" w:rsidRPr="00DF0D08">
        <w:rPr>
          <w:highlight w:val="yellow"/>
          <w:lang w:val="en-US"/>
        </w:rPr>
        <w:t>Linda</w:t>
      </w:r>
      <w:r w:rsidR="00DF0D08">
        <w:rPr>
          <w:lang w:val="en-US"/>
        </w:rPr>
        <w:t xml:space="preserve"> will thank the businesses for taking part in the survey.  </w:t>
      </w:r>
    </w:p>
    <w:p w14:paraId="1C7876F4" w14:textId="36FF2AE1" w:rsidR="00A734BC" w:rsidRPr="00613B62" w:rsidRDefault="00CC7C35" w:rsidP="00613B62">
      <w:pPr>
        <w:pStyle w:val="ListParagraph"/>
        <w:numPr>
          <w:ilvl w:val="0"/>
          <w:numId w:val="5"/>
        </w:numPr>
        <w:rPr>
          <w:lang w:val="en-US"/>
        </w:rPr>
      </w:pPr>
      <w:r>
        <w:rPr>
          <w:lang w:val="en-US"/>
        </w:rPr>
        <w:t>By-Laws</w:t>
      </w:r>
      <w:r w:rsidR="00293BC3">
        <w:rPr>
          <w:lang w:val="en-US"/>
        </w:rPr>
        <w:t xml:space="preserve"> – Corporations Canada has informed us that we have some deficiencies in our new By-Laws.  </w:t>
      </w:r>
      <w:r w:rsidR="00293BC3" w:rsidRPr="00293BC3">
        <w:rPr>
          <w:highlight w:val="yellow"/>
          <w:lang w:val="en-US"/>
        </w:rPr>
        <w:t>Linda</w:t>
      </w:r>
      <w:r w:rsidR="00293BC3">
        <w:rPr>
          <w:lang w:val="en-US"/>
        </w:rPr>
        <w:t xml:space="preserve"> and </w:t>
      </w:r>
      <w:r w:rsidR="00293BC3" w:rsidRPr="00293BC3">
        <w:rPr>
          <w:highlight w:val="yellow"/>
          <w:lang w:val="en-US"/>
        </w:rPr>
        <w:t>Cathy</w:t>
      </w:r>
      <w:r w:rsidR="00293BC3">
        <w:rPr>
          <w:lang w:val="en-US"/>
        </w:rPr>
        <w:t xml:space="preserve"> will deal with this</w:t>
      </w:r>
      <w:r w:rsidR="00B32EC7">
        <w:rPr>
          <w:lang w:val="en-US"/>
        </w:rPr>
        <w:t xml:space="preserve"> and report back</w:t>
      </w:r>
      <w:r w:rsidR="00293BC3">
        <w:rPr>
          <w:lang w:val="en-US"/>
        </w:rPr>
        <w:t xml:space="preserve">.  </w:t>
      </w:r>
    </w:p>
    <w:p w14:paraId="1EDDAF98" w14:textId="00838F94" w:rsidR="00430F59" w:rsidRDefault="00CC7C35" w:rsidP="00430F59">
      <w:pPr>
        <w:pStyle w:val="ListParagraph"/>
        <w:numPr>
          <w:ilvl w:val="0"/>
          <w:numId w:val="5"/>
        </w:numPr>
        <w:rPr>
          <w:lang w:val="en-US"/>
        </w:rPr>
      </w:pPr>
      <w:r>
        <w:rPr>
          <w:lang w:val="en-US"/>
        </w:rPr>
        <w:t>Correspondence</w:t>
      </w:r>
      <w:r w:rsidR="00293BC3">
        <w:rPr>
          <w:lang w:val="en-US"/>
        </w:rPr>
        <w:t xml:space="preserve"> – Both Linda and Cathy receive several from various points.  Ones that look interesting or pertinent are forwarded to president, </w:t>
      </w:r>
      <w:r w:rsidR="00262952">
        <w:rPr>
          <w:lang w:val="en-US"/>
        </w:rPr>
        <w:t>treasurer</w:t>
      </w:r>
      <w:r w:rsidR="00293BC3">
        <w:rPr>
          <w:lang w:val="en-US"/>
        </w:rPr>
        <w:t>, recording secretary and</w:t>
      </w:r>
      <w:r w:rsidR="00B32EC7">
        <w:rPr>
          <w:lang w:val="en-US"/>
        </w:rPr>
        <w:t>/or</w:t>
      </w:r>
      <w:r w:rsidR="00293BC3">
        <w:rPr>
          <w:lang w:val="en-US"/>
        </w:rPr>
        <w:t xml:space="preserve"> </w:t>
      </w:r>
      <w:r w:rsidR="005152EA">
        <w:rPr>
          <w:lang w:val="en-US"/>
        </w:rPr>
        <w:t>our social media director for further scrutiny.</w:t>
      </w:r>
    </w:p>
    <w:p w14:paraId="229C77EA" w14:textId="4371113A" w:rsidR="005152EA" w:rsidRDefault="005152EA" w:rsidP="005152EA">
      <w:pPr>
        <w:pStyle w:val="ListParagraph"/>
        <w:ind w:left="1080"/>
        <w:rPr>
          <w:lang w:val="en-US"/>
        </w:rPr>
      </w:pPr>
      <w:r>
        <w:rPr>
          <w:lang w:val="en-US"/>
        </w:rPr>
        <w:t xml:space="preserve">Linda has spoken with Marilyn regarding Greig Seafood’s offer of a shared office space.  </w:t>
      </w:r>
    </w:p>
    <w:p w14:paraId="63AEB715" w14:textId="1A78A4E5" w:rsidR="002068C9" w:rsidRDefault="002068C9" w:rsidP="005152EA">
      <w:pPr>
        <w:pStyle w:val="ListParagraph"/>
        <w:ind w:left="1080"/>
        <w:rPr>
          <w:lang w:val="en-US"/>
        </w:rPr>
      </w:pPr>
      <w:r>
        <w:rPr>
          <w:lang w:val="en-US"/>
        </w:rPr>
        <w:t xml:space="preserve">Vince Devlin from WFP has reminded us that he and his company are ready and willing to help in any community minded way that we require.  Linda has spoken with him.  </w:t>
      </w:r>
    </w:p>
    <w:p w14:paraId="510C5686" w14:textId="0BCC245D" w:rsidR="00430F59" w:rsidRPr="00430F59" w:rsidRDefault="005152EA" w:rsidP="00430F59">
      <w:pPr>
        <w:pStyle w:val="ListParagraph"/>
        <w:numPr>
          <w:ilvl w:val="0"/>
          <w:numId w:val="5"/>
        </w:numPr>
        <w:rPr>
          <w:lang w:val="en-US"/>
        </w:rPr>
      </w:pPr>
      <w:r>
        <w:rPr>
          <w:lang w:val="en-US"/>
        </w:rPr>
        <w:t xml:space="preserve">Gold River Days – third week in July.  We will keep this on our radar and watch as our COVID protocols change.  There may be a chance to celebrate.  </w:t>
      </w:r>
    </w:p>
    <w:p w14:paraId="4FA9B528" w14:textId="77777777" w:rsidR="003E69B7" w:rsidRDefault="003E69B7">
      <w:pPr>
        <w:rPr>
          <w:lang w:val="en-US"/>
        </w:rPr>
      </w:pPr>
    </w:p>
    <w:p w14:paraId="1FEC174A" w14:textId="77777777" w:rsidR="003E69B7" w:rsidRDefault="003E69B7">
      <w:pPr>
        <w:rPr>
          <w:lang w:val="en-US"/>
        </w:rPr>
      </w:pPr>
    </w:p>
    <w:p w14:paraId="49CDAC8E" w14:textId="5227CABA" w:rsidR="00E846DA" w:rsidRDefault="00A734BC">
      <w:pPr>
        <w:rPr>
          <w:lang w:val="en-US"/>
        </w:rPr>
      </w:pPr>
      <w:r>
        <w:rPr>
          <w:lang w:val="en-US"/>
        </w:rPr>
        <w:t xml:space="preserve">Next Meeting – </w:t>
      </w:r>
      <w:r w:rsidR="001608CC">
        <w:rPr>
          <w:lang w:val="en-US"/>
        </w:rPr>
        <w:t>June</w:t>
      </w:r>
      <w:r w:rsidR="00B32EC7">
        <w:rPr>
          <w:lang w:val="en-US"/>
        </w:rPr>
        <w:t xml:space="preserve"> </w:t>
      </w:r>
      <w:r w:rsidR="001608CC">
        <w:rPr>
          <w:lang w:val="en-US"/>
        </w:rPr>
        <w:t>17</w:t>
      </w:r>
      <w:r>
        <w:rPr>
          <w:lang w:val="en-US"/>
        </w:rPr>
        <w:t xml:space="preserve">, 2021, 7pm – </w:t>
      </w:r>
      <w:r w:rsidR="003B6F45">
        <w:rPr>
          <w:lang w:val="en-US"/>
        </w:rPr>
        <w:t>location/</w:t>
      </w:r>
      <w:r w:rsidR="005152EA">
        <w:rPr>
          <w:lang w:val="en-US"/>
        </w:rPr>
        <w:t>zoom</w:t>
      </w:r>
    </w:p>
    <w:p w14:paraId="01AF451D" w14:textId="202A6264" w:rsidR="003E69B7" w:rsidRDefault="003E69B7">
      <w:pPr>
        <w:rPr>
          <w:lang w:val="en-US"/>
        </w:rPr>
      </w:pPr>
      <w:r>
        <w:rPr>
          <w:lang w:val="en-US"/>
        </w:rPr>
        <w:t>Adjourn</w:t>
      </w:r>
    </w:p>
    <w:p w14:paraId="6E831BC4" w14:textId="13D0F153" w:rsidR="00A734BC" w:rsidRDefault="00A734BC">
      <w:pPr>
        <w:rPr>
          <w:lang w:val="en-US"/>
        </w:rPr>
      </w:pPr>
    </w:p>
    <w:p w14:paraId="51C6AD7B" w14:textId="77777777" w:rsidR="00D0272D" w:rsidRDefault="00D0272D">
      <w:pPr>
        <w:rPr>
          <w:lang w:val="en-US"/>
        </w:rPr>
      </w:pPr>
    </w:p>
    <w:p w14:paraId="20892A98" w14:textId="7A2DE926" w:rsidR="008F3CA3" w:rsidRPr="00B32EC7" w:rsidRDefault="00A734BC">
      <w:pPr>
        <w:rPr>
          <w:sz w:val="18"/>
          <w:szCs w:val="18"/>
          <w:lang w:val="en-US"/>
        </w:rPr>
      </w:pPr>
      <w:r w:rsidRPr="00B32EC7">
        <w:rPr>
          <w:sz w:val="18"/>
          <w:szCs w:val="18"/>
          <w:lang w:val="en-US"/>
        </w:rPr>
        <w:t>Submitted by</w:t>
      </w:r>
      <w:r w:rsidR="008F3CA3" w:rsidRPr="00B32EC7">
        <w:rPr>
          <w:sz w:val="18"/>
          <w:szCs w:val="18"/>
          <w:lang w:val="en-US"/>
        </w:rPr>
        <w:t>, Cathy</w:t>
      </w:r>
      <w:r w:rsidRPr="00B32EC7">
        <w:rPr>
          <w:sz w:val="18"/>
          <w:szCs w:val="18"/>
          <w:lang w:val="en-US"/>
        </w:rPr>
        <w:t xml:space="preserve"> Nesbitt</w:t>
      </w:r>
    </w:p>
    <w:p w14:paraId="08E9DEA5" w14:textId="47653300" w:rsidR="00A871FE" w:rsidRPr="00B32EC7" w:rsidRDefault="00F14DCF">
      <w:pPr>
        <w:rPr>
          <w:sz w:val="18"/>
          <w:szCs w:val="18"/>
          <w:lang w:val="en-US"/>
        </w:rPr>
      </w:pPr>
      <w:r w:rsidRPr="00B32EC7">
        <w:rPr>
          <w:sz w:val="18"/>
          <w:szCs w:val="18"/>
          <w:lang w:val="en-US"/>
        </w:rPr>
        <w:t>Recording Secretary</w:t>
      </w:r>
    </w:p>
    <w:sectPr w:rsidR="00A871FE" w:rsidRPr="00B32EC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376A9"/>
    <w:multiLevelType w:val="hybridMultilevel"/>
    <w:tmpl w:val="7D20D3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5174382"/>
    <w:multiLevelType w:val="hybridMultilevel"/>
    <w:tmpl w:val="2DD833FE"/>
    <w:lvl w:ilvl="0" w:tplc="C77213E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3437557A"/>
    <w:multiLevelType w:val="hybridMultilevel"/>
    <w:tmpl w:val="BC00C63C"/>
    <w:lvl w:ilvl="0" w:tplc="602CD7D6">
      <w:numFmt w:val="bullet"/>
      <w:lvlText w:val="-"/>
      <w:lvlJc w:val="left"/>
      <w:pPr>
        <w:ind w:left="408" w:hanging="360"/>
      </w:pPr>
      <w:rPr>
        <w:rFonts w:ascii="Calibri" w:eastAsiaTheme="minorHAnsi" w:hAnsi="Calibri" w:cs="Calibri" w:hint="default"/>
      </w:rPr>
    </w:lvl>
    <w:lvl w:ilvl="1" w:tplc="10090003" w:tentative="1">
      <w:start w:val="1"/>
      <w:numFmt w:val="bullet"/>
      <w:lvlText w:val="o"/>
      <w:lvlJc w:val="left"/>
      <w:pPr>
        <w:ind w:left="1128" w:hanging="360"/>
      </w:pPr>
      <w:rPr>
        <w:rFonts w:ascii="Courier New" w:hAnsi="Courier New" w:cs="Courier New" w:hint="default"/>
      </w:rPr>
    </w:lvl>
    <w:lvl w:ilvl="2" w:tplc="10090005" w:tentative="1">
      <w:start w:val="1"/>
      <w:numFmt w:val="bullet"/>
      <w:lvlText w:val=""/>
      <w:lvlJc w:val="left"/>
      <w:pPr>
        <w:ind w:left="1848" w:hanging="360"/>
      </w:pPr>
      <w:rPr>
        <w:rFonts w:ascii="Wingdings" w:hAnsi="Wingdings" w:hint="default"/>
      </w:rPr>
    </w:lvl>
    <w:lvl w:ilvl="3" w:tplc="10090001" w:tentative="1">
      <w:start w:val="1"/>
      <w:numFmt w:val="bullet"/>
      <w:lvlText w:val=""/>
      <w:lvlJc w:val="left"/>
      <w:pPr>
        <w:ind w:left="2568" w:hanging="360"/>
      </w:pPr>
      <w:rPr>
        <w:rFonts w:ascii="Symbol" w:hAnsi="Symbol" w:hint="default"/>
      </w:rPr>
    </w:lvl>
    <w:lvl w:ilvl="4" w:tplc="10090003" w:tentative="1">
      <w:start w:val="1"/>
      <w:numFmt w:val="bullet"/>
      <w:lvlText w:val="o"/>
      <w:lvlJc w:val="left"/>
      <w:pPr>
        <w:ind w:left="3288" w:hanging="360"/>
      </w:pPr>
      <w:rPr>
        <w:rFonts w:ascii="Courier New" w:hAnsi="Courier New" w:cs="Courier New" w:hint="default"/>
      </w:rPr>
    </w:lvl>
    <w:lvl w:ilvl="5" w:tplc="10090005" w:tentative="1">
      <w:start w:val="1"/>
      <w:numFmt w:val="bullet"/>
      <w:lvlText w:val=""/>
      <w:lvlJc w:val="left"/>
      <w:pPr>
        <w:ind w:left="4008" w:hanging="360"/>
      </w:pPr>
      <w:rPr>
        <w:rFonts w:ascii="Wingdings" w:hAnsi="Wingdings" w:hint="default"/>
      </w:rPr>
    </w:lvl>
    <w:lvl w:ilvl="6" w:tplc="10090001" w:tentative="1">
      <w:start w:val="1"/>
      <w:numFmt w:val="bullet"/>
      <w:lvlText w:val=""/>
      <w:lvlJc w:val="left"/>
      <w:pPr>
        <w:ind w:left="4728" w:hanging="360"/>
      </w:pPr>
      <w:rPr>
        <w:rFonts w:ascii="Symbol" w:hAnsi="Symbol" w:hint="default"/>
      </w:rPr>
    </w:lvl>
    <w:lvl w:ilvl="7" w:tplc="10090003" w:tentative="1">
      <w:start w:val="1"/>
      <w:numFmt w:val="bullet"/>
      <w:lvlText w:val="o"/>
      <w:lvlJc w:val="left"/>
      <w:pPr>
        <w:ind w:left="5448" w:hanging="360"/>
      </w:pPr>
      <w:rPr>
        <w:rFonts w:ascii="Courier New" w:hAnsi="Courier New" w:cs="Courier New" w:hint="default"/>
      </w:rPr>
    </w:lvl>
    <w:lvl w:ilvl="8" w:tplc="10090005" w:tentative="1">
      <w:start w:val="1"/>
      <w:numFmt w:val="bullet"/>
      <w:lvlText w:val=""/>
      <w:lvlJc w:val="left"/>
      <w:pPr>
        <w:ind w:left="6168" w:hanging="360"/>
      </w:pPr>
      <w:rPr>
        <w:rFonts w:ascii="Wingdings" w:hAnsi="Wingdings" w:hint="default"/>
      </w:rPr>
    </w:lvl>
  </w:abstractNum>
  <w:abstractNum w:abstractNumId="3">
    <w:nsid w:val="68485CED"/>
    <w:multiLevelType w:val="hybridMultilevel"/>
    <w:tmpl w:val="314814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6D034EA9"/>
    <w:multiLevelType w:val="hybridMultilevel"/>
    <w:tmpl w:val="93ACAA8A"/>
    <w:lvl w:ilvl="0" w:tplc="0C764F4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31C4CF5"/>
    <w:multiLevelType w:val="hybridMultilevel"/>
    <w:tmpl w:val="646AC7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1D1"/>
    <w:rsid w:val="00004255"/>
    <w:rsid w:val="00033596"/>
    <w:rsid w:val="00033FDB"/>
    <w:rsid w:val="00035442"/>
    <w:rsid w:val="00073983"/>
    <w:rsid w:val="00093DF4"/>
    <w:rsid w:val="000B5F4D"/>
    <w:rsid w:val="001608CC"/>
    <w:rsid w:val="00187545"/>
    <w:rsid w:val="0019185A"/>
    <w:rsid w:val="001C7085"/>
    <w:rsid w:val="001D50C9"/>
    <w:rsid w:val="00203810"/>
    <w:rsid w:val="002068C9"/>
    <w:rsid w:val="00227E2F"/>
    <w:rsid w:val="002338A7"/>
    <w:rsid w:val="002611D1"/>
    <w:rsid w:val="00262952"/>
    <w:rsid w:val="00272662"/>
    <w:rsid w:val="00293BC3"/>
    <w:rsid w:val="003735A3"/>
    <w:rsid w:val="00393AD7"/>
    <w:rsid w:val="003B6F45"/>
    <w:rsid w:val="003D7672"/>
    <w:rsid w:val="003E69B7"/>
    <w:rsid w:val="00430F59"/>
    <w:rsid w:val="004571E8"/>
    <w:rsid w:val="004C058C"/>
    <w:rsid w:val="004C26FF"/>
    <w:rsid w:val="00504562"/>
    <w:rsid w:val="005152EA"/>
    <w:rsid w:val="00521F65"/>
    <w:rsid w:val="005603FF"/>
    <w:rsid w:val="005647CD"/>
    <w:rsid w:val="005814AD"/>
    <w:rsid w:val="005877BF"/>
    <w:rsid w:val="005A3733"/>
    <w:rsid w:val="005A4220"/>
    <w:rsid w:val="005E328A"/>
    <w:rsid w:val="00613B62"/>
    <w:rsid w:val="00630547"/>
    <w:rsid w:val="00682C0A"/>
    <w:rsid w:val="006F4ECC"/>
    <w:rsid w:val="00721F0D"/>
    <w:rsid w:val="0078311D"/>
    <w:rsid w:val="007B3C89"/>
    <w:rsid w:val="007C2A7B"/>
    <w:rsid w:val="008F3CA3"/>
    <w:rsid w:val="009075BB"/>
    <w:rsid w:val="00963AC2"/>
    <w:rsid w:val="00992632"/>
    <w:rsid w:val="009B2153"/>
    <w:rsid w:val="009E2033"/>
    <w:rsid w:val="00A259EF"/>
    <w:rsid w:val="00A734BC"/>
    <w:rsid w:val="00A871FE"/>
    <w:rsid w:val="00A9451F"/>
    <w:rsid w:val="00AC2098"/>
    <w:rsid w:val="00AC31EA"/>
    <w:rsid w:val="00B32EC7"/>
    <w:rsid w:val="00B67EA7"/>
    <w:rsid w:val="00BF38AC"/>
    <w:rsid w:val="00C15FE5"/>
    <w:rsid w:val="00C25F95"/>
    <w:rsid w:val="00CC2E69"/>
    <w:rsid w:val="00CC7C35"/>
    <w:rsid w:val="00CD63AD"/>
    <w:rsid w:val="00D0272D"/>
    <w:rsid w:val="00D027F4"/>
    <w:rsid w:val="00DF0D08"/>
    <w:rsid w:val="00E5737F"/>
    <w:rsid w:val="00E57779"/>
    <w:rsid w:val="00E846DA"/>
    <w:rsid w:val="00EF14A0"/>
    <w:rsid w:val="00F14DCF"/>
    <w:rsid w:val="00F74D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9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C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mcmur</cp:lastModifiedBy>
  <cp:revision>2</cp:revision>
  <cp:lastPrinted>2021-05-22T21:00:00Z</cp:lastPrinted>
  <dcterms:created xsi:type="dcterms:W3CDTF">2021-06-18T01:03:00Z</dcterms:created>
  <dcterms:modified xsi:type="dcterms:W3CDTF">2021-06-18T01:03:00Z</dcterms:modified>
</cp:coreProperties>
</file>